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57FF" w:rsidRPr="001508C5" w:rsidRDefault="005D57FF" w:rsidP="001508C5">
      <w:pPr>
        <w:tabs>
          <w:tab w:val="left" w:pos="14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508C5">
        <w:rPr>
          <w:rFonts w:ascii="Times New Roman" w:hAnsi="Times New Roman" w:cs="Times New Roman"/>
          <w:sz w:val="28"/>
          <w:szCs w:val="28"/>
        </w:rPr>
        <w:t xml:space="preserve">Государственное бюджетное </w:t>
      </w:r>
      <w:r w:rsidR="001508C5">
        <w:rPr>
          <w:rFonts w:ascii="Times New Roman" w:hAnsi="Times New Roman" w:cs="Times New Roman"/>
          <w:sz w:val="28"/>
          <w:szCs w:val="28"/>
        </w:rPr>
        <w:t>обще</w:t>
      </w:r>
      <w:r w:rsidRPr="001508C5">
        <w:rPr>
          <w:rFonts w:ascii="Times New Roman" w:hAnsi="Times New Roman" w:cs="Times New Roman"/>
          <w:sz w:val="28"/>
          <w:szCs w:val="28"/>
        </w:rPr>
        <w:t>образовательное учреждение</w:t>
      </w:r>
    </w:p>
    <w:p w:rsidR="005D57FF" w:rsidRPr="001508C5" w:rsidRDefault="005D57FF" w:rsidP="001508C5">
      <w:pPr>
        <w:tabs>
          <w:tab w:val="left" w:pos="14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508C5">
        <w:rPr>
          <w:rFonts w:ascii="Times New Roman" w:hAnsi="Times New Roman" w:cs="Times New Roman"/>
          <w:sz w:val="28"/>
          <w:szCs w:val="28"/>
        </w:rPr>
        <w:t xml:space="preserve"> школа №375 с углублённым изучением английского </w:t>
      </w:r>
      <w:r w:rsidR="00EA3E4A" w:rsidRPr="001508C5">
        <w:rPr>
          <w:rFonts w:ascii="Times New Roman" w:hAnsi="Times New Roman" w:cs="Times New Roman"/>
          <w:sz w:val="28"/>
          <w:szCs w:val="28"/>
        </w:rPr>
        <w:t>языка</w:t>
      </w:r>
    </w:p>
    <w:p w:rsidR="009F34F0" w:rsidRPr="001508C5" w:rsidRDefault="005D57FF" w:rsidP="001508C5">
      <w:pPr>
        <w:tabs>
          <w:tab w:val="left" w:pos="14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508C5">
        <w:rPr>
          <w:rFonts w:ascii="Times New Roman" w:hAnsi="Times New Roman" w:cs="Times New Roman"/>
          <w:sz w:val="28"/>
          <w:szCs w:val="28"/>
        </w:rPr>
        <w:t>Красносельского района Санкт-Петербурга</w:t>
      </w:r>
    </w:p>
    <w:p w:rsidR="005D57FF" w:rsidRDefault="005D57FF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BE2FA6" w:rsidRDefault="00BE2FA6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BE2FA6" w:rsidRPr="001508C5" w:rsidRDefault="00BE2FA6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5D57FF" w:rsidRPr="001508C5" w:rsidRDefault="005D57FF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5D57FF" w:rsidRPr="00AE4EEE" w:rsidRDefault="005D57FF" w:rsidP="00F00FFB">
      <w:pPr>
        <w:tabs>
          <w:tab w:val="left" w:pos="142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AE4EEE">
        <w:rPr>
          <w:rFonts w:ascii="Times New Roman" w:hAnsi="Times New Roman" w:cs="Times New Roman"/>
          <w:b/>
          <w:sz w:val="40"/>
          <w:szCs w:val="40"/>
        </w:rPr>
        <w:t>Конспект занятия</w:t>
      </w:r>
    </w:p>
    <w:p w:rsidR="00AE4EEE" w:rsidRPr="00F00FFB" w:rsidRDefault="005D57FF" w:rsidP="00BE2FA6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F00FFB">
        <w:rPr>
          <w:rFonts w:ascii="Times New Roman" w:hAnsi="Times New Roman" w:cs="Times New Roman"/>
          <w:b/>
          <w:sz w:val="48"/>
          <w:szCs w:val="48"/>
        </w:rPr>
        <w:t>Тема:</w:t>
      </w:r>
      <w:r w:rsidR="00F00FFB" w:rsidRPr="00F00FFB"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="00BE2FA6">
        <w:rPr>
          <w:rFonts w:ascii="Times New Roman" w:hAnsi="Times New Roman" w:cs="Times New Roman"/>
          <w:b/>
          <w:sz w:val="48"/>
          <w:szCs w:val="48"/>
        </w:rPr>
        <w:t>Легенды Ростральных колонн</w:t>
      </w:r>
    </w:p>
    <w:p w:rsidR="005D57FF" w:rsidRPr="00F00FFB" w:rsidRDefault="005D57FF" w:rsidP="00F00FFB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5D57FF" w:rsidRPr="00F00FFB" w:rsidRDefault="005D57FF" w:rsidP="00F00FFB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BE2FA6" w:rsidRDefault="00BE2FA6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BE2FA6" w:rsidRDefault="00BE2FA6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508C5" w:rsidRDefault="001508C5" w:rsidP="001508C5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5D57FF" w:rsidRPr="001508C5" w:rsidRDefault="005D57FF" w:rsidP="001508C5">
      <w:pPr>
        <w:tabs>
          <w:tab w:val="left" w:pos="142"/>
        </w:tabs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1508C5">
        <w:rPr>
          <w:rFonts w:ascii="Times New Roman" w:hAnsi="Times New Roman" w:cs="Times New Roman"/>
          <w:sz w:val="28"/>
          <w:szCs w:val="28"/>
        </w:rPr>
        <w:t>Разработала:</w:t>
      </w:r>
    </w:p>
    <w:p w:rsidR="005D57FF" w:rsidRPr="001508C5" w:rsidRDefault="005D57FF" w:rsidP="001508C5">
      <w:pPr>
        <w:tabs>
          <w:tab w:val="left" w:pos="142"/>
        </w:tabs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1508C5">
        <w:rPr>
          <w:rFonts w:ascii="Times New Roman" w:hAnsi="Times New Roman" w:cs="Times New Roman"/>
          <w:sz w:val="28"/>
          <w:szCs w:val="28"/>
        </w:rPr>
        <w:t xml:space="preserve"> учитель начальных классов</w:t>
      </w:r>
    </w:p>
    <w:p w:rsidR="005D57FF" w:rsidRPr="001508C5" w:rsidRDefault="00BE2FA6" w:rsidP="001508C5">
      <w:pPr>
        <w:tabs>
          <w:tab w:val="left" w:pos="142"/>
        </w:tabs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Николаева Анна Алексеевна</w:t>
      </w:r>
    </w:p>
    <w:p w:rsidR="005D57FF" w:rsidRPr="001508C5" w:rsidRDefault="005D57FF" w:rsidP="001508C5">
      <w:pPr>
        <w:tabs>
          <w:tab w:val="left" w:pos="142"/>
        </w:tabs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5D57FF" w:rsidRPr="001508C5" w:rsidRDefault="005D57FF" w:rsidP="001508C5">
      <w:pPr>
        <w:tabs>
          <w:tab w:val="left" w:pos="142"/>
        </w:tabs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5D57FF" w:rsidRPr="001508C5" w:rsidRDefault="005D57FF" w:rsidP="001508C5">
      <w:pPr>
        <w:tabs>
          <w:tab w:val="left" w:pos="142"/>
        </w:tabs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5D57FF" w:rsidRPr="001508C5" w:rsidRDefault="005D57FF" w:rsidP="001508C5">
      <w:pPr>
        <w:tabs>
          <w:tab w:val="left" w:pos="142"/>
        </w:tabs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2C33ED" w:rsidRDefault="002C33ED" w:rsidP="002C33ED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33ED" w:rsidRDefault="002C33ED" w:rsidP="002C33ED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</w:p>
    <w:p w:rsidR="005D57FF" w:rsidRPr="001508C5" w:rsidRDefault="002C33ED" w:rsidP="002C33ED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 w:rsidR="005D57FF" w:rsidRPr="001508C5">
        <w:rPr>
          <w:rFonts w:ascii="Times New Roman" w:hAnsi="Times New Roman" w:cs="Times New Roman"/>
          <w:sz w:val="28"/>
          <w:szCs w:val="28"/>
        </w:rPr>
        <w:t>Санкт-Петербург</w:t>
      </w:r>
    </w:p>
    <w:p w:rsidR="005D57FF" w:rsidRPr="001508C5" w:rsidRDefault="005D57FF" w:rsidP="002C33ED">
      <w:pPr>
        <w:tabs>
          <w:tab w:val="left" w:pos="142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508C5">
        <w:rPr>
          <w:rFonts w:ascii="Times New Roman" w:hAnsi="Times New Roman" w:cs="Times New Roman"/>
          <w:sz w:val="28"/>
          <w:szCs w:val="28"/>
        </w:rPr>
        <w:t>2021</w:t>
      </w:r>
    </w:p>
    <w:p w:rsidR="00F00FFB" w:rsidRDefault="00F00FFB" w:rsidP="002C33ED">
      <w:pPr>
        <w:tabs>
          <w:tab w:val="left" w:pos="142"/>
          <w:tab w:val="left" w:pos="993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2FA6" w:rsidRPr="00BE2FA6" w:rsidRDefault="005D57FF" w:rsidP="005B7CF7">
      <w:pPr>
        <w:tabs>
          <w:tab w:val="left" w:pos="142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08C5">
        <w:rPr>
          <w:rFonts w:ascii="Times New Roman" w:hAnsi="Times New Roman" w:cs="Times New Roman"/>
          <w:b/>
          <w:sz w:val="28"/>
          <w:szCs w:val="28"/>
        </w:rPr>
        <w:t>Цель:</w:t>
      </w:r>
      <w:r w:rsidRPr="001508C5">
        <w:rPr>
          <w:rFonts w:ascii="Times New Roman" w:hAnsi="Times New Roman" w:cs="Times New Roman"/>
          <w:sz w:val="28"/>
          <w:szCs w:val="28"/>
        </w:rPr>
        <w:t xml:space="preserve"> </w:t>
      </w:r>
      <w:r w:rsidR="00BE2FA6" w:rsidRPr="00BE2FA6">
        <w:rPr>
          <w:rFonts w:ascii="Times New Roman" w:hAnsi="Times New Roman" w:cs="Times New Roman"/>
          <w:sz w:val="28"/>
          <w:szCs w:val="28"/>
        </w:rPr>
        <w:t>знаком</w:t>
      </w:r>
      <w:r w:rsidR="00BE2FA6">
        <w:rPr>
          <w:rFonts w:ascii="Times New Roman" w:hAnsi="Times New Roman" w:cs="Times New Roman"/>
          <w:sz w:val="28"/>
          <w:szCs w:val="28"/>
        </w:rPr>
        <w:t>ство</w:t>
      </w:r>
      <w:r w:rsidR="00BE2FA6" w:rsidRPr="00BE2FA6">
        <w:rPr>
          <w:rFonts w:ascii="Times New Roman" w:hAnsi="Times New Roman" w:cs="Times New Roman"/>
          <w:sz w:val="28"/>
          <w:szCs w:val="28"/>
        </w:rPr>
        <w:t xml:space="preserve"> детей с достопримечательностями Санкт – Петербурга (Ростральные колонны);</w:t>
      </w:r>
    </w:p>
    <w:p w:rsidR="00EC481B" w:rsidRPr="001508C5" w:rsidRDefault="00EC481B" w:rsidP="001508C5">
      <w:pPr>
        <w:tabs>
          <w:tab w:val="left" w:pos="142"/>
          <w:tab w:val="left" w:pos="993"/>
        </w:tabs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508C5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C481B" w:rsidRPr="00BE2FA6" w:rsidRDefault="00EC481B" w:rsidP="00BE2FA6">
      <w:pPr>
        <w:tabs>
          <w:tab w:val="left" w:pos="142"/>
          <w:tab w:val="left" w:pos="993"/>
        </w:tabs>
        <w:spacing w:after="0" w:line="24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1508C5">
        <w:rPr>
          <w:rFonts w:ascii="Times New Roman" w:hAnsi="Times New Roman" w:cs="Times New Roman"/>
          <w:b/>
          <w:i/>
          <w:sz w:val="28"/>
          <w:szCs w:val="28"/>
        </w:rPr>
        <w:t>1.Обучающие:</w:t>
      </w:r>
    </w:p>
    <w:p w:rsidR="005B7CF7" w:rsidRPr="00134953" w:rsidRDefault="00134953" w:rsidP="00134953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49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Обогащать и активизировать словарь детей за счет слов-топонимов петербургской тематики, названий некоторых деталей архитектурных сооружений (</w:t>
      </w:r>
      <w:r w:rsidR="005B7CF7" w:rsidRPr="00134953">
        <w:rPr>
          <w:rFonts w:ascii="Times New Roman" w:hAnsi="Times New Roman" w:cs="Times New Roman"/>
          <w:sz w:val="28"/>
          <w:szCs w:val="28"/>
        </w:rPr>
        <w:t xml:space="preserve">Медный всадник, Ростральная колонна, Биржа, архитектор, Тома де </w:t>
      </w:r>
      <w:proofErr w:type="spellStart"/>
      <w:r w:rsidR="005B7CF7" w:rsidRPr="00134953">
        <w:rPr>
          <w:rFonts w:ascii="Times New Roman" w:hAnsi="Times New Roman" w:cs="Times New Roman"/>
          <w:sz w:val="28"/>
          <w:szCs w:val="28"/>
        </w:rPr>
        <w:t>Том</w:t>
      </w:r>
      <w:r w:rsidRPr="00134953">
        <w:rPr>
          <w:rFonts w:ascii="Times New Roman" w:hAnsi="Times New Roman" w:cs="Times New Roman"/>
          <w:sz w:val="28"/>
          <w:szCs w:val="28"/>
        </w:rPr>
        <w:t>он</w:t>
      </w:r>
      <w:proofErr w:type="spellEnd"/>
      <w:r w:rsidR="005B7CF7" w:rsidRPr="00134953">
        <w:rPr>
          <w:rFonts w:ascii="Times New Roman" w:hAnsi="Times New Roman" w:cs="Times New Roman"/>
          <w:sz w:val="28"/>
          <w:szCs w:val="28"/>
        </w:rPr>
        <w:t>, символ, маяк</w:t>
      </w:r>
      <w:r w:rsidRPr="00134953">
        <w:rPr>
          <w:rFonts w:ascii="Times New Roman" w:hAnsi="Times New Roman" w:cs="Times New Roman"/>
          <w:sz w:val="28"/>
          <w:szCs w:val="28"/>
        </w:rPr>
        <w:t>)</w:t>
      </w:r>
      <w:r w:rsidR="005B7CF7" w:rsidRPr="00134953">
        <w:rPr>
          <w:rFonts w:ascii="Times New Roman" w:hAnsi="Times New Roman" w:cs="Times New Roman"/>
          <w:sz w:val="28"/>
          <w:szCs w:val="28"/>
        </w:rPr>
        <w:t>;</w:t>
      </w:r>
    </w:p>
    <w:p w:rsidR="00134953" w:rsidRPr="00134953" w:rsidRDefault="00134953" w:rsidP="00134953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49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Создавать условия для становления у детей первоначальных представлений о памятниках культурного наследия Санкт-Петербурга: </w:t>
      </w:r>
    </w:p>
    <w:p w:rsidR="00134953" w:rsidRPr="00134953" w:rsidRDefault="00134953" w:rsidP="00134953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49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у детей представления об архитектурных особенностях ближайшего окружения, их неповторимости и красоте. </w:t>
      </w:r>
    </w:p>
    <w:p w:rsidR="00134953" w:rsidRPr="00134953" w:rsidRDefault="00134953" w:rsidP="00134953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49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Расширять представления детей о том, что делает город красивым, декоративном убранстве городских строений. </w:t>
      </w:r>
    </w:p>
    <w:p w:rsidR="00134953" w:rsidRPr="00134953" w:rsidRDefault="00134953" w:rsidP="00134953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49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Знакомить детей с основными архитектурными ансамблями исторического центра Санкт-Петербурга, раскрыть единство архитектурно-скульптурного облика города.</w:t>
      </w:r>
    </w:p>
    <w:p w:rsidR="00134953" w:rsidRPr="00134953" w:rsidRDefault="00134953" w:rsidP="00134953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49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Включать детей в активную познавательную и практическую деятельность, способствующую расшифровыванию символов и основных мыслей, заложенных в архитектурно-художественных памятниках Санкт-Петербурга. </w:t>
      </w:r>
    </w:p>
    <w:p w:rsidR="00EC481B" w:rsidRDefault="00EC481B" w:rsidP="001508C5">
      <w:pPr>
        <w:tabs>
          <w:tab w:val="left" w:pos="142"/>
          <w:tab w:val="left" w:pos="993"/>
        </w:tabs>
        <w:spacing w:after="0" w:line="24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1508C5">
        <w:rPr>
          <w:rFonts w:ascii="Times New Roman" w:hAnsi="Times New Roman" w:cs="Times New Roman"/>
          <w:b/>
          <w:i/>
          <w:sz w:val="28"/>
          <w:szCs w:val="28"/>
        </w:rPr>
        <w:t>2.Развивающие:</w:t>
      </w:r>
    </w:p>
    <w:p w:rsidR="00BE2FA6" w:rsidRPr="00716248" w:rsidRDefault="00716248" w:rsidP="00085507">
      <w:pPr>
        <w:pStyle w:val="a3"/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1624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</w:t>
      </w:r>
      <w:r w:rsidR="00BE2FA6" w:rsidRPr="0071624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родолжить работу над формированием мотивации изучения истории С</w:t>
      </w:r>
      <w:r w:rsidR="00134953" w:rsidRPr="0071624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анкт-Петербурга;</w:t>
      </w:r>
    </w:p>
    <w:p w:rsidR="005B7CF7" w:rsidRPr="00716248" w:rsidRDefault="00716248" w:rsidP="00085507">
      <w:pPr>
        <w:pStyle w:val="a3"/>
        <w:numPr>
          <w:ilvl w:val="0"/>
          <w:numId w:val="19"/>
        </w:numPr>
        <w:tabs>
          <w:tab w:val="left" w:pos="430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16248">
        <w:rPr>
          <w:rFonts w:ascii="Times New Roman" w:eastAsia="Calibri" w:hAnsi="Times New Roman" w:cs="Times New Roman"/>
          <w:sz w:val="28"/>
          <w:szCs w:val="28"/>
        </w:rPr>
        <w:t>З</w:t>
      </w:r>
      <w:r w:rsidR="00BE2FA6" w:rsidRPr="00716248">
        <w:rPr>
          <w:rFonts w:ascii="Times New Roman" w:eastAsia="Calibri" w:hAnsi="Times New Roman" w:cs="Times New Roman"/>
          <w:sz w:val="28"/>
          <w:szCs w:val="28"/>
        </w:rPr>
        <w:t>акреп</w:t>
      </w:r>
      <w:r w:rsidR="00134953" w:rsidRPr="00716248">
        <w:rPr>
          <w:rFonts w:ascii="Times New Roman" w:eastAsia="Calibri" w:hAnsi="Times New Roman" w:cs="Times New Roman"/>
          <w:sz w:val="28"/>
          <w:szCs w:val="28"/>
        </w:rPr>
        <w:t>и</w:t>
      </w:r>
      <w:r w:rsidR="00BE2FA6" w:rsidRPr="00716248">
        <w:rPr>
          <w:rFonts w:ascii="Times New Roman" w:eastAsia="Calibri" w:hAnsi="Times New Roman" w:cs="Times New Roman"/>
          <w:sz w:val="28"/>
          <w:szCs w:val="28"/>
        </w:rPr>
        <w:t xml:space="preserve">ть у детей знания о родном городе, полученные на предыдущих занятиях; </w:t>
      </w:r>
    </w:p>
    <w:p w:rsidR="00134953" w:rsidRPr="00716248" w:rsidRDefault="00134953" w:rsidP="00085507">
      <w:pPr>
        <w:pStyle w:val="a3"/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у детей способность воспринимать и понимать архитектурный и скульптурный облик гор</w:t>
      </w:r>
      <w:r w:rsidR="00716248"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ода, символику Санкт-Петербурга;</w:t>
      </w: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134953" w:rsidRPr="00716248" w:rsidRDefault="00134953" w:rsidP="00085507">
      <w:pPr>
        <w:pStyle w:val="a3"/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познавательные умения: находить ассоциации, связанные с раскрытием символики городского пространства, выдвигать и проверять гипотезы, сравнивать, сопоставлять. </w:t>
      </w:r>
    </w:p>
    <w:p w:rsidR="00134953" w:rsidRPr="00716248" w:rsidRDefault="00134953" w:rsidP="00134953">
      <w:pPr>
        <w:pStyle w:val="a3"/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развитию воображению и фантазии детей в процессе восприятия архитектурно- скульптурного облика города. </w:t>
      </w:r>
    </w:p>
    <w:p w:rsidR="00134953" w:rsidRPr="00134953" w:rsidRDefault="00134953" w:rsidP="00134953">
      <w:pPr>
        <w:pStyle w:val="a3"/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у детей способность обосновывать свои суждения, составлять рассказы о достопримечательностях Петербурга. Содействовать развитию художественно-творческих способностей детей в продуктивной деятельности, содержанием которой являются представления о Санкт-Пе</w:t>
      </w:r>
      <w:r w:rsid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тербурге.</w:t>
      </w:r>
    </w:p>
    <w:p w:rsidR="00EC481B" w:rsidRPr="00134953" w:rsidRDefault="00716248" w:rsidP="00134953">
      <w:pPr>
        <w:shd w:val="clear" w:color="auto" w:fill="FFFFFF"/>
        <w:tabs>
          <w:tab w:val="left" w:pos="142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</w:t>
      </w:r>
      <w:r w:rsidR="00EC481B" w:rsidRPr="00134953">
        <w:rPr>
          <w:rFonts w:ascii="Times New Roman" w:hAnsi="Times New Roman" w:cs="Times New Roman"/>
          <w:b/>
          <w:i/>
          <w:sz w:val="28"/>
          <w:szCs w:val="28"/>
        </w:rPr>
        <w:t>3.Воспитательные:</w:t>
      </w:r>
    </w:p>
    <w:p w:rsidR="00134953" w:rsidRPr="00716248" w:rsidRDefault="00134953" w:rsidP="00134953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у детей эмоционально-ценностное отношение к городу</w:t>
      </w:r>
      <w:r w:rsidR="00716248"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134953" w:rsidRPr="00716248" w:rsidRDefault="00134953" w:rsidP="00134953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способность чувствовать красоту города и эмоционально откликаться на нее</w:t>
      </w:r>
      <w:r w:rsid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134953" w:rsidRPr="00716248" w:rsidRDefault="00134953" w:rsidP="00716248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Развивать чувство гордости за великие дела петербуржцев, бережное отношение к родному городу.</w:t>
      </w:r>
    </w:p>
    <w:p w:rsidR="007C7110" w:rsidRDefault="007C7110" w:rsidP="007C7110">
      <w:pPr>
        <w:pStyle w:val="a3"/>
        <w:tabs>
          <w:tab w:val="left" w:pos="142"/>
          <w:tab w:val="left" w:pos="993"/>
        </w:tabs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</w:p>
    <w:p w:rsidR="00BB74D0" w:rsidRPr="00716248" w:rsidRDefault="0034602F" w:rsidP="00D03397">
      <w:pPr>
        <w:pStyle w:val="a4"/>
        <w:shd w:val="clear" w:color="auto" w:fill="FFFFFF"/>
        <w:spacing w:before="0" w:beforeAutospacing="0" w:after="150" w:afterAutospacing="0"/>
        <w:rPr>
          <w:rFonts w:ascii="Helvetica" w:hAnsi="Helvetica" w:cs="Helvetica"/>
          <w:color w:val="000000" w:themeColor="text1"/>
          <w:sz w:val="21"/>
          <w:szCs w:val="21"/>
        </w:rPr>
      </w:pPr>
      <w:r>
        <w:rPr>
          <w:b/>
          <w:sz w:val="28"/>
          <w:szCs w:val="28"/>
        </w:rPr>
        <w:t xml:space="preserve">       </w:t>
      </w:r>
      <w:r w:rsidRPr="00716248">
        <w:rPr>
          <w:b/>
          <w:color w:val="000000" w:themeColor="text1"/>
          <w:sz w:val="28"/>
          <w:szCs w:val="28"/>
        </w:rPr>
        <w:t>Планируемые результаты</w:t>
      </w:r>
      <w:r w:rsidR="00D03397" w:rsidRPr="00716248">
        <w:rPr>
          <w:b/>
          <w:color w:val="000000" w:themeColor="text1"/>
          <w:sz w:val="28"/>
          <w:szCs w:val="28"/>
        </w:rPr>
        <w:t>:</w:t>
      </w:r>
    </w:p>
    <w:p w:rsidR="00457C90" w:rsidRPr="00716248" w:rsidRDefault="0034602F" w:rsidP="0034602F">
      <w:pPr>
        <w:tabs>
          <w:tab w:val="left" w:pos="142"/>
          <w:tab w:val="left" w:pos="993"/>
        </w:tabs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1624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1.Предметные</w:t>
      </w:r>
      <w:r w:rsidR="00457C90" w:rsidRPr="0071624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D03397" w:rsidRPr="0071624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результаты</w:t>
      </w:r>
      <w:r w:rsidR="00457C90" w:rsidRPr="0071624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134953" w:rsidRPr="00716248" w:rsidRDefault="00716248" w:rsidP="00134953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134953"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владеть элементарными знаниями об удивительных особенностях 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исущих только Санкт-Петербургу</w:t>
      </w:r>
      <w:r w:rsidR="00134953"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 самых его известных достопримечательностях, то есть о том, что делает облик Петербурга неповторимым, отличным от других городов;</w:t>
      </w:r>
    </w:p>
    <w:p w:rsidR="00716248" w:rsidRPr="00716248" w:rsidRDefault="00716248" w:rsidP="00716248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Научиться п</w:t>
      </w:r>
      <w:r w:rsidR="00134953"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рименять для выполнения заданий свой повседневный опыт и знания о городе, полученные на </w:t>
      </w: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занятиях</w:t>
      </w:r>
      <w:r w:rsidR="00134953"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134953" w:rsidRPr="00716248" w:rsidRDefault="00716248" w:rsidP="00716248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134953" w:rsidRPr="007162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меть выражать свое отношение к памятнику, событию, творчеству людей через слово, рисунок, поделку.</w:t>
      </w:r>
    </w:p>
    <w:p w:rsidR="00716248" w:rsidRPr="00716248" w:rsidRDefault="00716248" w:rsidP="00716248">
      <w:pPr>
        <w:pStyle w:val="a3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3397" w:rsidRPr="00FF1789" w:rsidRDefault="00BB74D0" w:rsidP="001356CE">
      <w:pPr>
        <w:pStyle w:val="a8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93EAF">
        <w:rPr>
          <w:rFonts w:ascii="Times New Roman" w:hAnsi="Times New Roman" w:cs="Times New Roman"/>
          <w:color w:val="FF0000"/>
          <w:sz w:val="28"/>
          <w:szCs w:val="28"/>
        </w:rPr>
        <w:t xml:space="preserve">         </w:t>
      </w:r>
      <w:r w:rsidR="0034602F" w:rsidRPr="00FF17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2.Метапредметные</w:t>
      </w:r>
      <w:r w:rsidR="00D03397" w:rsidRPr="00FF178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1356CE" w:rsidRPr="00FF178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результаты</w:t>
      </w:r>
    </w:p>
    <w:p w:rsidR="00D03397" w:rsidRPr="00FF1789" w:rsidRDefault="00D03397" w:rsidP="001356CE">
      <w:pPr>
        <w:pStyle w:val="a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F1789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Регулятивные УУД</w:t>
      </w: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D03397" w:rsidRPr="00FF1789" w:rsidRDefault="00D03397" w:rsidP="001356CE">
      <w:pPr>
        <w:pStyle w:val="a8"/>
        <w:numPr>
          <w:ilvl w:val="0"/>
          <w:numId w:val="1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F1789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Определять</w:t>
      </w: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 и </w:t>
      </w:r>
      <w:r w:rsidRPr="00FF1789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формулировать</w:t>
      </w: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 цель деятельности с помощью учителя.</w:t>
      </w:r>
    </w:p>
    <w:p w:rsidR="006F3046" w:rsidRPr="00FF1789" w:rsidRDefault="00D03397" w:rsidP="00716248">
      <w:pPr>
        <w:pStyle w:val="a8"/>
        <w:numPr>
          <w:ilvl w:val="0"/>
          <w:numId w:val="14"/>
        </w:num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Учиться</w:t>
      </w:r>
      <w:r w:rsidR="00716248"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совместно с учителем и другими </w:t>
      </w: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учениками </w:t>
      </w:r>
      <w:r w:rsidRPr="00FF1789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давать</w:t>
      </w: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 эмоциональную </w:t>
      </w:r>
      <w:r w:rsidRPr="00FF1789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оценку</w:t>
      </w: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 деятельности товарищей</w:t>
      </w:r>
      <w:r w:rsidR="007C7110"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134953" w:rsidRPr="00FF1789" w:rsidRDefault="00134953" w:rsidP="00134953">
      <w:pPr>
        <w:pStyle w:val="a4"/>
        <w:numPr>
          <w:ilvl w:val="0"/>
          <w:numId w:val="21"/>
        </w:numPr>
        <w:spacing w:before="0" w:beforeAutospacing="0" w:after="0" w:afterAutospacing="0"/>
        <w:ind w:left="644"/>
        <w:jc w:val="both"/>
        <w:textAlignment w:val="baseline"/>
        <w:rPr>
          <w:color w:val="000000" w:themeColor="text1"/>
          <w:sz w:val="28"/>
          <w:szCs w:val="28"/>
        </w:rPr>
      </w:pPr>
      <w:r w:rsidRPr="00FF1789">
        <w:rPr>
          <w:color w:val="000000" w:themeColor="text1"/>
          <w:sz w:val="28"/>
          <w:szCs w:val="28"/>
        </w:rPr>
        <w:t>Составлять план решения проблемы (задачи) совместно с учителем. Работая по плану, сверять свои действия с целью и, при необходимости, исправлять ошибки с помощью учителя.</w:t>
      </w:r>
    </w:p>
    <w:p w:rsidR="00134953" w:rsidRPr="00793EAF" w:rsidRDefault="00134953" w:rsidP="00FF1789">
      <w:pPr>
        <w:pStyle w:val="a8"/>
        <w:ind w:left="72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D03397" w:rsidRPr="00FF1789" w:rsidRDefault="00D03397" w:rsidP="001B740F">
      <w:pPr>
        <w:pStyle w:val="a8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FF1789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Познавательные УУД:</w:t>
      </w:r>
    </w:p>
    <w:p w:rsidR="00134953" w:rsidRPr="00FF1789" w:rsidRDefault="00134953" w:rsidP="00134953">
      <w:pPr>
        <w:pStyle w:val="a4"/>
        <w:numPr>
          <w:ilvl w:val="0"/>
          <w:numId w:val="14"/>
        </w:numPr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FF1789">
        <w:rPr>
          <w:color w:val="000000" w:themeColor="text1"/>
          <w:sz w:val="28"/>
          <w:szCs w:val="28"/>
        </w:rPr>
        <w:t>Ориентироваться в своей системе знаний: самостоятельно предполагать, какая информация нужна для решения учебной задачи в один шаг. </w:t>
      </w:r>
    </w:p>
    <w:p w:rsidR="00134953" w:rsidRPr="00FF1789" w:rsidRDefault="00134953" w:rsidP="00134953">
      <w:pPr>
        <w:pStyle w:val="a4"/>
        <w:numPr>
          <w:ilvl w:val="0"/>
          <w:numId w:val="14"/>
        </w:numPr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FF1789">
        <w:rPr>
          <w:color w:val="000000" w:themeColor="text1"/>
          <w:sz w:val="28"/>
          <w:szCs w:val="28"/>
        </w:rPr>
        <w:t>Отбирать необходимые для решения учебной задачи источники информации среди предложенных учителем словарей, энциклопедий, справочников. </w:t>
      </w:r>
    </w:p>
    <w:p w:rsidR="00134953" w:rsidRPr="00FF1789" w:rsidRDefault="00134953" w:rsidP="00134953">
      <w:pPr>
        <w:pStyle w:val="a4"/>
        <w:numPr>
          <w:ilvl w:val="0"/>
          <w:numId w:val="14"/>
        </w:numPr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FF1789">
        <w:rPr>
          <w:color w:val="000000" w:themeColor="text1"/>
          <w:sz w:val="28"/>
          <w:szCs w:val="28"/>
        </w:rPr>
        <w:t>Добывать новые знания: извлекать информацию, предста</w:t>
      </w:r>
      <w:r w:rsidR="00FF1789" w:rsidRPr="00FF1789">
        <w:rPr>
          <w:color w:val="000000" w:themeColor="text1"/>
          <w:sz w:val="28"/>
          <w:szCs w:val="28"/>
        </w:rPr>
        <w:t>вленную в разных формах (текст</w:t>
      </w:r>
      <w:r w:rsidRPr="00FF1789">
        <w:rPr>
          <w:color w:val="000000" w:themeColor="text1"/>
          <w:sz w:val="28"/>
          <w:szCs w:val="28"/>
        </w:rPr>
        <w:t>, иллюстрация и др.). </w:t>
      </w:r>
    </w:p>
    <w:p w:rsidR="00134953" w:rsidRPr="00FF1789" w:rsidRDefault="00134953" w:rsidP="00134953">
      <w:pPr>
        <w:pStyle w:val="a4"/>
        <w:numPr>
          <w:ilvl w:val="0"/>
          <w:numId w:val="14"/>
        </w:numPr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FF1789">
        <w:rPr>
          <w:color w:val="000000" w:themeColor="text1"/>
          <w:sz w:val="28"/>
          <w:szCs w:val="28"/>
        </w:rPr>
        <w:t xml:space="preserve">Перерабатывать полученную информацию: сравнивать и группировать факты и явления; </w:t>
      </w:r>
    </w:p>
    <w:p w:rsidR="00134953" w:rsidRPr="00FF1789" w:rsidRDefault="00134953" w:rsidP="00134953">
      <w:pPr>
        <w:pStyle w:val="a4"/>
        <w:numPr>
          <w:ilvl w:val="0"/>
          <w:numId w:val="14"/>
        </w:numPr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FF1789">
        <w:rPr>
          <w:color w:val="000000" w:themeColor="text1"/>
          <w:sz w:val="28"/>
          <w:szCs w:val="28"/>
        </w:rPr>
        <w:t>Перерабатывать полученную информацию: делать выводы на основе обобщения знаний. </w:t>
      </w:r>
    </w:p>
    <w:p w:rsidR="00134953" w:rsidRPr="00FF1789" w:rsidRDefault="00134953" w:rsidP="00FF1789">
      <w:pPr>
        <w:pStyle w:val="a4"/>
        <w:numPr>
          <w:ilvl w:val="0"/>
          <w:numId w:val="14"/>
        </w:numPr>
        <w:spacing w:before="0" w:beforeAutospacing="0" w:after="28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FF1789">
        <w:rPr>
          <w:color w:val="000000" w:themeColor="text1"/>
          <w:sz w:val="28"/>
          <w:szCs w:val="28"/>
        </w:rPr>
        <w:t xml:space="preserve">Преобразовывать информацию из одной формы в другую: представлять информацию в виде текста, </w:t>
      </w:r>
      <w:r w:rsidR="00FF1789" w:rsidRPr="00FF1789">
        <w:rPr>
          <w:color w:val="000000" w:themeColor="text1"/>
          <w:sz w:val="28"/>
          <w:szCs w:val="28"/>
        </w:rPr>
        <w:t>карты</w:t>
      </w:r>
      <w:r w:rsidRPr="00FF1789">
        <w:rPr>
          <w:color w:val="000000" w:themeColor="text1"/>
          <w:sz w:val="28"/>
          <w:szCs w:val="28"/>
        </w:rPr>
        <w:t>. </w:t>
      </w:r>
    </w:p>
    <w:p w:rsidR="00D03397" w:rsidRPr="00FF1789" w:rsidRDefault="00D03397" w:rsidP="001356CE">
      <w:pPr>
        <w:pStyle w:val="a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F1789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Коммуникативные УУД</w:t>
      </w: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D03397" w:rsidRPr="00FF1789" w:rsidRDefault="00D03397" w:rsidP="00E95076">
      <w:pPr>
        <w:pStyle w:val="a8"/>
        <w:numPr>
          <w:ilvl w:val="0"/>
          <w:numId w:val="1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Донести свою позицию до других:</w:t>
      </w:r>
      <w:r w:rsidRPr="00FF1789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 </w:t>
      </w:r>
      <w:r w:rsidRPr="00FF1789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оформлять</w:t>
      </w: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 свою мысль в устной речи.</w:t>
      </w:r>
    </w:p>
    <w:p w:rsidR="00FF1789" w:rsidRPr="00FF1789" w:rsidRDefault="001356CE" w:rsidP="00E95076">
      <w:pPr>
        <w:pStyle w:val="a8"/>
        <w:numPr>
          <w:ilvl w:val="0"/>
          <w:numId w:val="1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F17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</w:t>
      </w:r>
      <w:r w:rsidR="006F3046" w:rsidRPr="00FF17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оспринимать мнение других людей, умение использовать простые речевые средства для передачи своего мнения, выражать свою точку зрения.</w:t>
      </w:r>
    </w:p>
    <w:p w:rsidR="00FF1789" w:rsidRPr="00FF1789" w:rsidRDefault="00134953" w:rsidP="00E95076">
      <w:pPr>
        <w:pStyle w:val="a8"/>
        <w:numPr>
          <w:ilvl w:val="0"/>
          <w:numId w:val="1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F1789">
        <w:rPr>
          <w:rFonts w:ascii="Times New Roman" w:hAnsi="Times New Roman" w:cs="Times New Roman"/>
          <w:color w:val="000000"/>
          <w:sz w:val="28"/>
          <w:szCs w:val="28"/>
        </w:rPr>
        <w:lastRenderedPageBreak/>
        <w:t>Слушать других, пытаться принимать другую точку зрения, быть готовым изменить свою точку зрения.</w:t>
      </w:r>
    </w:p>
    <w:p w:rsidR="00134953" w:rsidRPr="00FF1789" w:rsidRDefault="00134953" w:rsidP="00E95076">
      <w:pPr>
        <w:pStyle w:val="a8"/>
        <w:numPr>
          <w:ilvl w:val="0"/>
          <w:numId w:val="1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F1789">
        <w:rPr>
          <w:rFonts w:ascii="Times New Roman" w:hAnsi="Times New Roman" w:cs="Times New Roman"/>
          <w:color w:val="000000"/>
          <w:sz w:val="28"/>
          <w:szCs w:val="28"/>
        </w:rPr>
        <w:t>Учиться уважительно относиться к позиции другого, пытаться договариваться.</w:t>
      </w:r>
    </w:p>
    <w:p w:rsidR="00134953" w:rsidRPr="00FF1789" w:rsidRDefault="00134953" w:rsidP="00FF1789">
      <w:pPr>
        <w:pStyle w:val="a4"/>
        <w:spacing w:before="0" w:beforeAutospacing="0" w:after="0" w:afterAutospacing="0"/>
        <w:ind w:firstLine="284"/>
        <w:jc w:val="both"/>
      </w:pPr>
      <w:r>
        <w:rPr>
          <w:color w:val="000000"/>
        </w:rPr>
        <w:t> </w:t>
      </w:r>
    </w:p>
    <w:p w:rsidR="0034602F" w:rsidRPr="00FF1789" w:rsidRDefault="0034602F" w:rsidP="001356CE">
      <w:pPr>
        <w:pStyle w:val="a8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F17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3.Личностные</w:t>
      </w:r>
      <w:r w:rsidR="001356CE" w:rsidRPr="00FF17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результаты</w:t>
      </w:r>
    </w:p>
    <w:p w:rsidR="00134953" w:rsidRPr="00FF1789" w:rsidRDefault="00134953" w:rsidP="00134953">
      <w:pPr>
        <w:pStyle w:val="a4"/>
        <w:numPr>
          <w:ilvl w:val="0"/>
          <w:numId w:val="20"/>
        </w:numPr>
        <w:spacing w:before="0" w:beforeAutospacing="0" w:after="0" w:afterAutospacing="0"/>
        <w:ind w:left="644"/>
        <w:jc w:val="both"/>
        <w:textAlignment w:val="baseline"/>
        <w:rPr>
          <w:color w:val="000000" w:themeColor="text1"/>
          <w:sz w:val="28"/>
          <w:szCs w:val="28"/>
        </w:rPr>
      </w:pPr>
      <w:r w:rsidRPr="00FF1789">
        <w:rPr>
          <w:color w:val="000000" w:themeColor="text1"/>
          <w:sz w:val="28"/>
          <w:szCs w:val="28"/>
        </w:rPr>
        <w:t>Оценивать жизненные ситуации с точки зрения общепринятых норм и ценностей: учиться отделять поступки от самого человека. </w:t>
      </w:r>
    </w:p>
    <w:p w:rsidR="00134953" w:rsidRPr="00FF1789" w:rsidRDefault="00134953" w:rsidP="00134953">
      <w:pPr>
        <w:pStyle w:val="a4"/>
        <w:numPr>
          <w:ilvl w:val="0"/>
          <w:numId w:val="20"/>
        </w:numPr>
        <w:spacing w:before="0" w:beforeAutospacing="0" w:after="0" w:afterAutospacing="0"/>
        <w:ind w:left="644"/>
        <w:jc w:val="both"/>
        <w:textAlignment w:val="baseline"/>
        <w:rPr>
          <w:color w:val="000000" w:themeColor="text1"/>
          <w:sz w:val="28"/>
          <w:szCs w:val="28"/>
        </w:rPr>
      </w:pPr>
      <w:r w:rsidRPr="00FF1789">
        <w:rPr>
          <w:color w:val="000000" w:themeColor="text1"/>
          <w:sz w:val="28"/>
          <w:szCs w:val="28"/>
        </w:rPr>
        <w:t xml:space="preserve">Объяснять с позиции общечеловеческих нравственных ценностей, почему конкретные простые поступки можно </w:t>
      </w:r>
      <w:proofErr w:type="gramStart"/>
      <w:r w:rsidRPr="00FF1789">
        <w:rPr>
          <w:color w:val="000000" w:themeColor="text1"/>
          <w:sz w:val="28"/>
          <w:szCs w:val="28"/>
        </w:rPr>
        <w:t>оценить</w:t>
      </w:r>
      <w:proofErr w:type="gramEnd"/>
      <w:r w:rsidRPr="00FF1789">
        <w:rPr>
          <w:color w:val="000000" w:themeColor="text1"/>
          <w:sz w:val="28"/>
          <w:szCs w:val="28"/>
        </w:rPr>
        <w:t xml:space="preserve"> как хорошие или плохие. </w:t>
      </w:r>
    </w:p>
    <w:p w:rsidR="00134953" w:rsidRPr="00FF1789" w:rsidRDefault="00134953" w:rsidP="00134953">
      <w:pPr>
        <w:pStyle w:val="a4"/>
        <w:numPr>
          <w:ilvl w:val="0"/>
          <w:numId w:val="20"/>
        </w:numPr>
        <w:spacing w:before="0" w:beforeAutospacing="0" w:after="0" w:afterAutospacing="0"/>
        <w:ind w:left="644"/>
        <w:jc w:val="both"/>
        <w:textAlignment w:val="baseline"/>
        <w:rPr>
          <w:color w:val="000000" w:themeColor="text1"/>
          <w:sz w:val="28"/>
          <w:szCs w:val="28"/>
        </w:rPr>
      </w:pPr>
      <w:r w:rsidRPr="00FF1789">
        <w:rPr>
          <w:color w:val="000000" w:themeColor="text1"/>
          <w:sz w:val="28"/>
          <w:szCs w:val="28"/>
        </w:rPr>
        <w:t>Самостоятельно определять и высказывать самые простые общие для всех людей правила поведения (основы общечеловеческих нравственных ценностей). </w:t>
      </w:r>
    </w:p>
    <w:p w:rsidR="001B740F" w:rsidRPr="00793EAF" w:rsidRDefault="001B740F" w:rsidP="001B740F">
      <w:pPr>
        <w:pStyle w:val="a8"/>
        <w:ind w:left="72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D94291" w:rsidRPr="00793EAF" w:rsidRDefault="001356CE" w:rsidP="001356CE">
      <w:pPr>
        <w:tabs>
          <w:tab w:val="left" w:pos="142"/>
          <w:tab w:val="left" w:pos="99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793EAF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  </w:t>
      </w:r>
      <w:r w:rsidR="00D94291" w:rsidRPr="00F74F3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Тип занятия:</w:t>
      </w:r>
      <w:r w:rsidR="001508C5" w:rsidRPr="00F74F3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94291" w:rsidRPr="00F74F34">
        <w:rPr>
          <w:rFonts w:ascii="Times New Roman" w:hAnsi="Times New Roman" w:cs="Times New Roman"/>
          <w:color w:val="000000" w:themeColor="text1"/>
          <w:sz w:val="28"/>
          <w:szCs w:val="28"/>
        </w:rPr>
        <w:t>комбинированное.</w:t>
      </w:r>
    </w:p>
    <w:p w:rsidR="00D94291" w:rsidRPr="00793EAF" w:rsidRDefault="0034602F" w:rsidP="001508C5">
      <w:pPr>
        <w:pStyle w:val="a3"/>
        <w:tabs>
          <w:tab w:val="left" w:pos="142"/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FF17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Форма организации деятельности: </w:t>
      </w: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фронтальная и индивидуальная.</w:t>
      </w:r>
    </w:p>
    <w:p w:rsidR="00D94291" w:rsidRPr="00FF1789" w:rsidRDefault="00D94291" w:rsidP="001508C5">
      <w:pPr>
        <w:pStyle w:val="a3"/>
        <w:tabs>
          <w:tab w:val="left" w:pos="142"/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F17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Форма проведения</w:t>
      </w: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: беседа.</w:t>
      </w:r>
    </w:p>
    <w:p w:rsidR="00D94291" w:rsidRPr="00793EAF" w:rsidRDefault="00D94291" w:rsidP="001508C5">
      <w:pPr>
        <w:pStyle w:val="a3"/>
        <w:tabs>
          <w:tab w:val="left" w:pos="142"/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F17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Оборудование и используемые материалы:</w:t>
      </w:r>
    </w:p>
    <w:p w:rsidR="00041A2B" w:rsidRPr="00FF1789" w:rsidRDefault="00041A2B" w:rsidP="00E95076">
      <w:pPr>
        <w:pStyle w:val="a3"/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F1789">
        <w:rPr>
          <w:rFonts w:ascii="Times New Roman" w:hAnsi="Times New Roman" w:cs="Times New Roman"/>
          <w:color w:val="000000" w:themeColor="text1"/>
          <w:sz w:val="28"/>
          <w:szCs w:val="28"/>
        </w:rPr>
        <w:t>Мультимедиа-презентация «Легенды Ростральных колонн»</w:t>
      </w:r>
    </w:p>
    <w:p w:rsidR="00041A2B" w:rsidRPr="003464D1" w:rsidRDefault="00E95076" w:rsidP="00E95076">
      <w:pPr>
        <w:pStyle w:val="a3"/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085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арточки с силуэтами достопримечательностей города,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бутылка с посланием (Игра «Разгадай шифр»), лист с ребусами.</w:t>
      </w:r>
      <w:bookmarkStart w:id="0" w:name="_GoBack"/>
      <w:bookmarkEnd w:id="0"/>
    </w:p>
    <w:p w:rsidR="00F67166" w:rsidRPr="003464D1" w:rsidRDefault="00F67166" w:rsidP="001508C5">
      <w:pPr>
        <w:pStyle w:val="a3"/>
        <w:tabs>
          <w:tab w:val="left" w:pos="142"/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464D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Используемые технологии:</w:t>
      </w:r>
      <w:r w:rsidR="001508C5" w:rsidRPr="003464D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3464D1">
        <w:rPr>
          <w:rFonts w:ascii="Times New Roman" w:hAnsi="Times New Roman" w:cs="Times New Roman"/>
          <w:color w:val="000000" w:themeColor="text1"/>
          <w:sz w:val="28"/>
          <w:szCs w:val="28"/>
        </w:rPr>
        <w:t>информационные,</w:t>
      </w:r>
      <w:r w:rsidR="003C72D3" w:rsidRPr="003464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464D1">
        <w:rPr>
          <w:rFonts w:ascii="Times New Roman" w:hAnsi="Times New Roman" w:cs="Times New Roman"/>
          <w:color w:val="000000" w:themeColor="text1"/>
          <w:sz w:val="28"/>
          <w:szCs w:val="28"/>
        </w:rPr>
        <w:t>сотрудничества</w:t>
      </w:r>
      <w:r w:rsidR="008F7B01" w:rsidRPr="003464D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67166" w:rsidRPr="001508C5" w:rsidRDefault="00F67166" w:rsidP="001508C5">
      <w:pPr>
        <w:pStyle w:val="a3"/>
        <w:tabs>
          <w:tab w:val="left" w:pos="142"/>
        </w:tabs>
        <w:spacing w:after="0" w:line="240" w:lineRule="auto"/>
        <w:ind w:left="0" w:firstLine="709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1508C5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Ход занятия</w:t>
      </w:r>
    </w:p>
    <w:p w:rsidR="0063242E" w:rsidRDefault="00B17C37" w:rsidP="001508C5">
      <w:pPr>
        <w:pStyle w:val="a3"/>
        <w:tabs>
          <w:tab w:val="left" w:pos="142"/>
        </w:tabs>
        <w:spacing w:after="0" w:line="240" w:lineRule="auto"/>
        <w:ind w:left="0" w:firstLine="709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1508C5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1</w:t>
      </w:r>
      <w:r w:rsidR="00F67166" w:rsidRPr="001508C5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.Начало занятия.</w:t>
      </w:r>
      <w:r w:rsidRPr="001508C5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 </w:t>
      </w:r>
      <w:r w:rsidR="0063242E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Повторение.</w:t>
      </w:r>
    </w:p>
    <w:p w:rsidR="0063242E" w:rsidRDefault="0063242E" w:rsidP="001508C5">
      <w:pPr>
        <w:pStyle w:val="a3"/>
        <w:tabs>
          <w:tab w:val="left" w:pos="142"/>
        </w:tabs>
        <w:spacing w:after="0" w:line="240" w:lineRule="auto"/>
        <w:ind w:left="0" w:firstLine="709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Игра «Узнай </w:t>
      </w:r>
      <w:r w:rsidR="008D57DA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по </w:t>
      </w:r>
      <w:r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силуэт».</w:t>
      </w:r>
    </w:p>
    <w:p w:rsidR="0063242E" w:rsidRDefault="0063242E" w:rsidP="00B1407F">
      <w:pPr>
        <w:pStyle w:val="a3"/>
        <w:tabs>
          <w:tab w:val="left" w:pos="142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1508C5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Здравствуйте, дорогие ребята!</w:t>
      </w:r>
      <w:r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 </w:t>
      </w:r>
      <w:r w:rsidRPr="008D57DA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Предлагаю вам поиграть в одну игру, называется она «Узнай по силуэту»</w:t>
      </w:r>
      <w:r w:rsidR="008D57DA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(</w:t>
      </w:r>
      <w:r w:rsidR="008D57DA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>у</w:t>
      </w:r>
      <w:r w:rsidRPr="0063242E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>читель показывает силуэты достопримечательностей Санкт-Петербурга. Учащиеся их отгадывают. Один объект среди остальных новый (Ростральная колонна)</w:t>
      </w:r>
      <w:r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.</w:t>
      </w:r>
      <w:r w:rsidR="008D57DA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 </w:t>
      </w:r>
      <w:r w:rsidR="00B1407F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Один объект на</w:t>
      </w:r>
      <w:r w:rsidR="008D57DA" w:rsidRPr="008D57DA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м не знаком, это нам и предстоит сегодня узнать. (</w:t>
      </w:r>
      <w:r w:rsidR="008D57DA" w:rsidRPr="008D57DA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>Если кто-то из учащихся узнает, похвалить</w:t>
      </w:r>
      <w:r w:rsidR="008D57DA" w:rsidRPr="008D57DA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).</w:t>
      </w:r>
    </w:p>
    <w:p w:rsidR="008D57DA" w:rsidRPr="008D57DA" w:rsidRDefault="008D57DA" w:rsidP="001508C5">
      <w:pPr>
        <w:pStyle w:val="a3"/>
        <w:tabs>
          <w:tab w:val="left" w:pos="142"/>
        </w:tabs>
        <w:spacing w:after="0" w:line="240" w:lineRule="auto"/>
        <w:ind w:left="0" w:firstLine="709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noProof/>
          <w:color w:val="262626" w:themeColor="text1" w:themeTint="D9"/>
          <w:sz w:val="28"/>
          <w:szCs w:val="28"/>
          <w:lang w:eastAsia="ru-RU"/>
        </w:rPr>
        <w:drawing>
          <wp:inline distT="0" distB="0" distL="0" distR="0">
            <wp:extent cx="1837690" cy="118727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42191_html_m4ee13b64 (1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358" cy="119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5B6" w:rsidRPr="008D57DA" w:rsidRDefault="001F15B6" w:rsidP="001508C5">
      <w:pPr>
        <w:pStyle w:val="a3"/>
        <w:tabs>
          <w:tab w:val="left" w:pos="142"/>
        </w:tabs>
        <w:spacing w:after="0" w:line="240" w:lineRule="auto"/>
        <w:ind w:left="0" w:firstLine="709"/>
        <w:rPr>
          <w:rFonts w:ascii="Times New Roman" w:hAnsi="Times New Roman" w:cs="Times New Roman"/>
          <w:b/>
          <w:color w:val="262626" w:themeColor="text1" w:themeTint="D9"/>
          <w:sz w:val="28"/>
          <w:szCs w:val="28"/>
          <w:u w:val="single"/>
        </w:rPr>
      </w:pPr>
      <w:r w:rsidRPr="008D57DA">
        <w:rPr>
          <w:rStyle w:val="c0"/>
          <w:rFonts w:ascii="Times New Roman" w:hAnsi="Times New Roman" w:cs="Times New Roman"/>
          <w:b/>
          <w:color w:val="000000"/>
          <w:sz w:val="28"/>
          <w:szCs w:val="28"/>
          <w:u w:val="single"/>
        </w:rPr>
        <w:t>Введение в ситуацию</w:t>
      </w:r>
    </w:p>
    <w:p w:rsidR="00F67166" w:rsidRDefault="00B1407F" w:rsidP="00B1407F">
      <w:pPr>
        <w:pStyle w:val="a3"/>
        <w:tabs>
          <w:tab w:val="left" w:pos="142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Ребята, давайте с вами пофантазируем, перенесемся на воды Ладожского озера. </w:t>
      </w:r>
      <w:r w:rsidR="00041A2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Мы с вами проплыли по бурному озеру, вошли в устье реки Невы, подошли к самому городу, но тут наступила ночь, задул ветер (</w:t>
      </w:r>
      <w:r w:rsidR="00041A2B" w:rsidRPr="00041A2B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>включается фонограмма</w:t>
      </w:r>
      <w:r w:rsidR="00041A2B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 xml:space="preserve">), </w:t>
      </w:r>
      <w:r w:rsidR="00041A2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нагнал облака и застлал туманом город. Как узнать, куда плыть? Где порт? (</w:t>
      </w:r>
      <w:r w:rsidR="00041A2B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 xml:space="preserve">Версии детей.) </w:t>
      </w:r>
      <w:r w:rsidR="00041A2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Помочь морякам может маяк. Своим светом он указывает кораблям путь. </w:t>
      </w:r>
      <w:r w:rsidR="001F15B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Плывите на свет маяка! </w:t>
      </w:r>
    </w:p>
    <w:p w:rsidR="002C647C" w:rsidRPr="002C647C" w:rsidRDefault="002C647C" w:rsidP="00B1407F">
      <w:pPr>
        <w:pStyle w:val="a3"/>
        <w:tabs>
          <w:tab w:val="left" w:pos="142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lastRenderedPageBreak/>
        <w:t>Свет маяка указал нам путь. Где же мы оказались. Смотрите, к кораблям прибилась бутылка. В ней послание. Открывайте скорее</w:t>
      </w:r>
      <w:r w:rsidR="00B1407F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!</w:t>
      </w: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(</w:t>
      </w:r>
      <w:r w:rsidRPr="002C647C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>Дети совместно открывают бутылку, а в ней шифр. Учащиеся группой выписывают буквы по номерам</w:t>
      </w:r>
      <w:r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 xml:space="preserve"> из таблицы</w:t>
      </w:r>
      <w:r w:rsidRPr="002C647C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 xml:space="preserve"> и угадывают слова «Васильевский остров»</w:t>
      </w:r>
      <w:r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>).</w:t>
      </w:r>
    </w:p>
    <w:p w:rsidR="002C647C" w:rsidRPr="002C647C" w:rsidRDefault="002C647C" w:rsidP="002C647C">
      <w:pPr>
        <w:pStyle w:val="a3"/>
        <w:tabs>
          <w:tab w:val="left" w:pos="142"/>
        </w:tabs>
        <w:spacing w:after="0" w:line="240" w:lineRule="auto"/>
        <w:ind w:left="0" w:firstLine="709"/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262626" w:themeColor="text1" w:themeTint="D9"/>
          <w:sz w:val="28"/>
          <w:szCs w:val="28"/>
          <w:lang w:eastAsia="ru-RU"/>
        </w:rPr>
        <w:drawing>
          <wp:inline distT="0" distB="0" distL="0" distR="0">
            <wp:extent cx="3383573" cy="191431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код слово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3573" cy="191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7D3" w:rsidRPr="001508C5" w:rsidRDefault="000647D3" w:rsidP="001508C5">
      <w:pPr>
        <w:pStyle w:val="c1"/>
        <w:shd w:val="clear" w:color="auto" w:fill="FFFFFF"/>
        <w:tabs>
          <w:tab w:val="left" w:pos="142"/>
        </w:tabs>
        <w:spacing w:before="0" w:beforeAutospacing="0" w:after="0" w:afterAutospacing="0"/>
        <w:ind w:firstLine="709"/>
        <w:rPr>
          <w:b/>
          <w:color w:val="262626" w:themeColor="text1" w:themeTint="D9"/>
          <w:sz w:val="28"/>
          <w:szCs w:val="28"/>
        </w:rPr>
      </w:pPr>
      <w:r w:rsidRPr="001508C5">
        <w:rPr>
          <w:b/>
          <w:color w:val="262626" w:themeColor="text1" w:themeTint="D9"/>
          <w:sz w:val="28"/>
          <w:szCs w:val="28"/>
        </w:rPr>
        <w:t>2.Объявление темы.</w:t>
      </w:r>
      <w:r w:rsidR="001508C5">
        <w:rPr>
          <w:b/>
          <w:color w:val="262626" w:themeColor="text1" w:themeTint="D9"/>
          <w:sz w:val="28"/>
          <w:szCs w:val="28"/>
        </w:rPr>
        <w:t xml:space="preserve"> </w:t>
      </w:r>
      <w:r w:rsidRPr="001508C5">
        <w:rPr>
          <w:b/>
          <w:color w:val="262626" w:themeColor="text1" w:themeTint="D9"/>
          <w:sz w:val="28"/>
          <w:szCs w:val="28"/>
        </w:rPr>
        <w:t>Цели и</w:t>
      </w:r>
      <w:r w:rsidR="001508C5">
        <w:rPr>
          <w:b/>
          <w:color w:val="262626" w:themeColor="text1" w:themeTint="D9"/>
          <w:sz w:val="28"/>
          <w:szCs w:val="28"/>
        </w:rPr>
        <w:t xml:space="preserve"> </w:t>
      </w:r>
      <w:r w:rsidRPr="001508C5">
        <w:rPr>
          <w:b/>
          <w:color w:val="262626" w:themeColor="text1" w:themeTint="D9"/>
          <w:sz w:val="28"/>
          <w:szCs w:val="28"/>
        </w:rPr>
        <w:t>задачи занятия.</w:t>
      </w:r>
    </w:p>
    <w:p w:rsidR="001356CE" w:rsidRDefault="001F15B6" w:rsidP="00B1407F">
      <w:pPr>
        <w:pStyle w:val="c1"/>
        <w:shd w:val="clear" w:color="auto" w:fill="FFFFFF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c2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Наши корабли приплыли в старинный порт Санкт-Петербурга на Стрелке Васильевского острова. </w:t>
      </w:r>
      <w:r w:rsidR="003776A9" w:rsidRPr="00F74F34">
        <w:rPr>
          <w:rStyle w:val="c2"/>
          <w:color w:val="000000"/>
          <w:sz w:val="28"/>
          <w:szCs w:val="28"/>
          <w:u w:val="single"/>
        </w:rPr>
        <w:t>Цель нашего занятия</w:t>
      </w:r>
      <w:r w:rsidR="003776A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познакоми</w:t>
      </w:r>
      <w:r w:rsidR="003776A9">
        <w:rPr>
          <w:color w:val="000000"/>
          <w:sz w:val="28"/>
          <w:szCs w:val="28"/>
        </w:rPr>
        <w:t>ться</w:t>
      </w:r>
      <w:r>
        <w:rPr>
          <w:color w:val="000000"/>
          <w:sz w:val="28"/>
          <w:szCs w:val="28"/>
        </w:rPr>
        <w:t xml:space="preserve"> со старинными маяками Санкт-Петербурга</w:t>
      </w:r>
      <w:r w:rsidR="00B1407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- Ростральными колоннами.</w:t>
      </w:r>
    </w:p>
    <w:p w:rsidR="000647D3" w:rsidRDefault="003776A9" w:rsidP="003776A9">
      <w:pPr>
        <w:pStyle w:val="c1"/>
        <w:shd w:val="clear" w:color="auto" w:fill="FFFFFF"/>
        <w:tabs>
          <w:tab w:val="left" w:pos="142"/>
        </w:tabs>
        <w:spacing w:before="0" w:beforeAutospacing="0" w:after="0" w:afterAutospacing="0"/>
        <w:ind w:firstLine="709"/>
        <w:rPr>
          <w:rStyle w:val="c0"/>
          <w:color w:val="000000"/>
          <w:sz w:val="28"/>
          <w:szCs w:val="28"/>
        </w:rPr>
      </w:pPr>
      <w:r w:rsidRPr="001508C5">
        <w:rPr>
          <w:rStyle w:val="c0"/>
          <w:color w:val="000000"/>
          <w:sz w:val="28"/>
          <w:szCs w:val="28"/>
        </w:rPr>
        <w:t xml:space="preserve"> </w:t>
      </w:r>
    </w:p>
    <w:p w:rsidR="001508C5" w:rsidRPr="001508C5" w:rsidRDefault="00B1407F" w:rsidP="001508C5">
      <w:pPr>
        <w:pStyle w:val="c1"/>
        <w:shd w:val="clear" w:color="auto" w:fill="FFFFFF"/>
        <w:tabs>
          <w:tab w:val="left" w:pos="142"/>
        </w:tabs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28CFEED" wp14:editId="061CA2F7">
            <wp:simplePos x="0" y="0"/>
            <wp:positionH relativeFrom="column">
              <wp:posOffset>381635</wp:posOffset>
            </wp:positionH>
            <wp:positionV relativeFrom="paragraph">
              <wp:posOffset>204470</wp:posOffset>
            </wp:positionV>
            <wp:extent cx="2096135" cy="2392680"/>
            <wp:effectExtent l="0" t="0" r="0" b="7620"/>
            <wp:wrapSquare wrapText="bothSides"/>
            <wp:docPr id="4" name="Рисунок 4" descr="http://s2.fotokto.ru/photo/full/599/5995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2.fotokto.ru/photo/full/599/59957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76A9" w:rsidRPr="008D57DA" w:rsidRDefault="003776A9" w:rsidP="008D57DA">
      <w:pPr>
        <w:keepNext/>
        <w:tabs>
          <w:tab w:val="left" w:pos="142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71B1951A" wp14:editId="44B1FE2E">
            <wp:extent cx="3095625" cy="2065020"/>
            <wp:effectExtent l="0" t="0" r="9525" b="0"/>
            <wp:docPr id="15" name="Рисунок 15" descr="https://gorod-plus.tv/sites/default/files/styles/max_1300x1300/public/2019-07/gorodplus12_04-15_2.jpg?itok=A4Xy-T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orod-plus.tv/sites/default/files/styles/max_1300x1300/public/2019-07/gorodplus12_04-15_2.jpg?itok=A4Xy-Tx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637" cy="2079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 w:type="textWrapping" w:clear="all"/>
      </w:r>
    </w:p>
    <w:p w:rsidR="00CE00BB" w:rsidRDefault="00CE00BB" w:rsidP="00CE00BB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1508C5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3.Объяснение нового материала.</w:t>
      </w:r>
    </w:p>
    <w:p w:rsidR="00CE00BB" w:rsidRPr="001508C5" w:rsidRDefault="00B1407F" w:rsidP="00CE00BB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79D31205" wp14:editId="31674AB2">
            <wp:simplePos x="0" y="0"/>
            <wp:positionH relativeFrom="column">
              <wp:posOffset>291465</wp:posOffset>
            </wp:positionH>
            <wp:positionV relativeFrom="paragraph">
              <wp:posOffset>200660</wp:posOffset>
            </wp:positionV>
            <wp:extent cx="1642745" cy="2011045"/>
            <wp:effectExtent l="0" t="0" r="0" b="8255"/>
            <wp:wrapTight wrapText="bothSides">
              <wp:wrapPolygon edited="0">
                <wp:start x="0" y="0"/>
                <wp:lineTo x="0" y="21484"/>
                <wp:lineTo x="21291" y="21484"/>
                <wp:lineTo x="21291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745" cy="2011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513" w:rsidRDefault="002C647C" w:rsidP="002C647C">
      <w:pPr>
        <w:pStyle w:val="c1"/>
        <w:shd w:val="clear" w:color="auto" w:fill="FFFFFF"/>
        <w:tabs>
          <w:tab w:val="left" w:pos="142"/>
        </w:tabs>
        <w:spacing w:before="0" w:beforeAutospacing="0" w:after="0" w:afterAutospacing="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На вершине колонн установлены вазы. Посчитайте, сколько у вазы ножек. Верно, три. Вазу так и называют – треножник. </w:t>
      </w:r>
    </w:p>
    <w:p w:rsidR="00C83372" w:rsidRDefault="00C83372" w:rsidP="00C83372">
      <w:pPr>
        <w:pStyle w:val="c1"/>
        <w:shd w:val="clear" w:color="auto" w:fill="FFFFFF"/>
        <w:tabs>
          <w:tab w:val="left" w:pos="142"/>
        </w:tabs>
        <w:spacing w:before="0" w:beforeAutospacing="0" w:after="0" w:afterAutospacing="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наших вазах –</w:t>
      </w:r>
      <w:r w:rsidR="008D57D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треножниках, чтобы они могли быть маяками, служители маяков зажигали масло. Они поднимались наверх по винтовой лестнице, спрятанной внутри колонн, и зажигали огни.</w:t>
      </w:r>
    </w:p>
    <w:p w:rsidR="00E043FF" w:rsidRDefault="00E043FF" w:rsidP="00C83372">
      <w:pPr>
        <w:pStyle w:val="c1"/>
        <w:keepLines/>
        <w:widowControl w:val="0"/>
        <w:shd w:val="clear" w:color="auto" w:fill="FFFFFF"/>
        <w:tabs>
          <w:tab w:val="left" w:pos="142"/>
        </w:tabs>
        <w:spacing w:before="0" w:beforeAutospacing="0" w:after="0" w:afterAutospacing="0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Но капли масла падали вниз с колонн-маяков и могли обжечь прохожих. Поэтому, когда после перерыва на колоннах решили вновь зажигать огонь, то туда провели газ. Сегодня в праздничные дни на бывших маяках горят газовые факелы.</w:t>
      </w:r>
    </w:p>
    <w:p w:rsidR="00C83372" w:rsidRDefault="00C83372" w:rsidP="00E043FF">
      <w:pPr>
        <w:pStyle w:val="c1"/>
        <w:shd w:val="clear" w:color="auto" w:fill="FFFFFF"/>
        <w:tabs>
          <w:tab w:val="left" w:pos="142"/>
        </w:tabs>
        <w:spacing w:before="0" w:beforeAutospacing="0" w:after="0" w:afterAutospacing="0"/>
        <w:ind w:firstLine="851"/>
        <w:jc w:val="both"/>
        <w:rPr>
          <w:color w:val="000000"/>
          <w:sz w:val="28"/>
          <w:szCs w:val="28"/>
        </w:rPr>
      </w:pPr>
    </w:p>
    <w:p w:rsidR="00C83372" w:rsidRDefault="00D67BB7" w:rsidP="00E043FF">
      <w:pPr>
        <w:pStyle w:val="c1"/>
        <w:shd w:val="clear" w:color="auto" w:fill="FFFFFF"/>
        <w:tabs>
          <w:tab w:val="left" w:pos="142"/>
        </w:tabs>
        <w:spacing w:before="0" w:beforeAutospacing="0" w:after="0" w:afterAutospacing="0"/>
        <w:ind w:firstLine="851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31AC0FCD" wp14:editId="30E6F295">
            <wp:simplePos x="0" y="0"/>
            <wp:positionH relativeFrom="margin">
              <wp:posOffset>2646045</wp:posOffset>
            </wp:positionH>
            <wp:positionV relativeFrom="paragraph">
              <wp:posOffset>205105</wp:posOffset>
            </wp:positionV>
            <wp:extent cx="3139440" cy="2090420"/>
            <wp:effectExtent l="0" t="0" r="3810" b="5080"/>
            <wp:wrapTight wrapText="bothSides">
              <wp:wrapPolygon edited="0">
                <wp:start x="0" y="0"/>
                <wp:lineTo x="0" y="21456"/>
                <wp:lineTo x="21495" y="21456"/>
                <wp:lineTo x="21495" y="0"/>
                <wp:lineTo x="0" y="0"/>
              </wp:wrapPolygon>
            </wp:wrapTight>
            <wp:docPr id="21" name="Рисунок 21" descr="https://d1ualep0003st.cloudfront.net/uploads/cards/images/xlarge/bb/49/c5439d04-5b1b-11e7-a845-0000000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1ualep0003st.cloudfront.net/uploads/cards/images/xlarge/bb/49/c5439d04-5b1b-11e7-a845-0000000000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09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372" w:rsidRPr="00E043FF" w:rsidRDefault="00C83372" w:rsidP="00E043FF">
      <w:pPr>
        <w:pStyle w:val="c1"/>
        <w:shd w:val="clear" w:color="auto" w:fill="FFFFFF"/>
        <w:tabs>
          <w:tab w:val="left" w:pos="142"/>
        </w:tabs>
        <w:spacing w:before="0" w:beforeAutospacing="0" w:after="0" w:afterAutospacing="0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Колонны – маяки на Стрелке Васильевского острова называются Ростральными. Ростры – это носы кораблей. На носах кораблей укрепляли резные фигуры (животных и сказочных персонажей). Такие фигуры ставили, чтобы защитить корабль.</w:t>
      </w:r>
      <w:r w:rsidR="00D67BB7">
        <w:rPr>
          <w:color w:val="000000"/>
          <w:sz w:val="28"/>
          <w:szCs w:val="28"/>
        </w:rPr>
        <w:t xml:space="preserve"> Конечно, снять ростру с корабля, чтобы сделать из нее украшение колонны, можно было только победив корабль. Поэтому раньше ростральные колонны устанавливали после больших морских побед.</w:t>
      </w:r>
    </w:p>
    <w:p w:rsidR="00713513" w:rsidRDefault="00713513" w:rsidP="001508C5">
      <w:pPr>
        <w:pStyle w:val="a3"/>
        <w:tabs>
          <w:tab w:val="left" w:pos="142"/>
        </w:tabs>
        <w:spacing w:after="0" w:line="240" w:lineRule="auto"/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713513" w:rsidRDefault="00D67BB7" w:rsidP="00D67BB7">
      <w:pPr>
        <w:pStyle w:val="a3"/>
        <w:tabs>
          <w:tab w:val="left" w:pos="142"/>
        </w:tabs>
        <w:spacing w:after="0" w:line="240" w:lineRule="auto"/>
        <w:ind w:left="0"/>
        <w:jc w:val="center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56533F" wp14:editId="7BC44CDC">
            <wp:extent cx="4488180" cy="2596515"/>
            <wp:effectExtent l="0" t="0" r="7620" b="0"/>
            <wp:docPr id="22" name="Рисунок 22" descr="https://pbs.twimg.com/media/EcTlefTX0AAGy-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bs.twimg.com/media/EcTlefTX0AAGy-w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086" cy="261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BB7" w:rsidRDefault="00D67BB7" w:rsidP="00D67BB7">
      <w:pPr>
        <w:pStyle w:val="a3"/>
        <w:tabs>
          <w:tab w:val="left" w:pos="142"/>
        </w:tabs>
        <w:spacing w:after="0" w:line="240" w:lineRule="auto"/>
        <w:ind w:left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D67BB7" w:rsidRPr="00D67BB7" w:rsidRDefault="00D67BB7" w:rsidP="00D67BB7">
      <w:pPr>
        <w:pStyle w:val="a3"/>
        <w:tabs>
          <w:tab w:val="left" w:pos="142"/>
        </w:tabs>
        <w:spacing w:after="0" w:line="240" w:lineRule="auto"/>
        <w:ind w:left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5761D0" w:rsidRDefault="00E64085" w:rsidP="00603A50">
      <w:pPr>
        <w:pStyle w:val="a3"/>
        <w:tabs>
          <w:tab w:val="left" w:pos="142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Но на наших колоннах ростры не с настоящих кораблей – это украшения. Как вы думаете, почему в нашем городе решили установить Ростральные колонны? </w:t>
      </w:r>
      <w:r w:rsidRPr="00E64085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>(Версии детей.)</w:t>
      </w: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Они показывают, что наша страна одержала много славных морских побед и напоминают, что Петербург – это морской город.</w:t>
      </w:r>
    </w:p>
    <w:p w:rsidR="00603A50" w:rsidRPr="00603A50" w:rsidRDefault="00603A50" w:rsidP="00603A50">
      <w:pPr>
        <w:pStyle w:val="a3"/>
        <w:tabs>
          <w:tab w:val="left" w:pos="142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ECB785C" wp14:editId="4ED51A84">
            <wp:extent cx="2933312" cy="1957070"/>
            <wp:effectExtent l="0" t="0" r="635" b="5080"/>
            <wp:docPr id="43" name="Рисунок 43" descr="https://xn--c1acndtdamdoc1ib.xn--p1ai/upload/iblock/be2/IMG_2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c1acndtdamdoc1ib.xn--p1ai/upload/iblock/be2/IMG_29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966" cy="196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1D0" w:rsidRDefault="00E64085" w:rsidP="00713513">
      <w:pPr>
        <w:pStyle w:val="Default"/>
        <w:tabs>
          <w:tab w:val="left" w:pos="142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На каждой колонне расположено 4 пары ростр. Нижние ростры украшены фигурами наяд.</w:t>
      </w:r>
    </w:p>
    <w:p w:rsidR="00E64085" w:rsidRDefault="00E64085" w:rsidP="00713513">
      <w:pPr>
        <w:pStyle w:val="Default"/>
        <w:tabs>
          <w:tab w:val="left" w:pos="142"/>
        </w:tabs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D90A941" wp14:editId="71BA00F2">
            <wp:extent cx="2923968" cy="2458720"/>
            <wp:effectExtent l="0" t="0" r="0" b="0"/>
            <wp:docPr id="24" name="Рисунок 24" descr="https://pbs.twimg.com/media/BxMdW76IUAACaFA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bs.twimg.com/media/BxMdW76IUAACaFA.jpg:larg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718"/>
                    <a:stretch/>
                  </pic:blipFill>
                  <pic:spPr bwMode="auto">
                    <a:xfrm>
                      <a:off x="0" y="0"/>
                      <a:ext cx="2932994" cy="246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408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7C3380F" wp14:editId="674A398A">
            <wp:extent cx="2891790" cy="2168843"/>
            <wp:effectExtent l="0" t="0" r="3810" b="3175"/>
            <wp:docPr id="26" name="Рисунок 26" descr="https://sun9-7.userapi.com/QLm0iOs1hMe9m7LW99yS1DmqrT-u0IFNkQQlWQ/a5bOFfAO0-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.userapi.com/QLm0iOs1hMe9m7LW99yS1DmqrT-u0IFNkQQlWQ/a5bOFfAO0-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837" cy="2179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085" w:rsidRDefault="00E64085" w:rsidP="00CE00BB">
      <w:pPr>
        <w:pStyle w:val="Default"/>
        <w:tabs>
          <w:tab w:val="left" w:pos="142"/>
        </w:tabs>
        <w:jc w:val="both"/>
        <w:rPr>
          <w:sz w:val="28"/>
          <w:szCs w:val="28"/>
          <w:shd w:val="clear" w:color="auto" w:fill="FFFFFF"/>
        </w:rPr>
      </w:pPr>
      <w:r w:rsidRPr="00E64085">
        <w:rPr>
          <w:noProof/>
          <w:sz w:val="28"/>
          <w:szCs w:val="28"/>
          <w:lang w:eastAsia="ru-RU"/>
        </w:rPr>
        <w:t xml:space="preserve">Кого они напоминают? </w:t>
      </w:r>
      <w:r>
        <w:rPr>
          <w:noProof/>
          <w:sz w:val="28"/>
          <w:szCs w:val="28"/>
          <w:lang w:eastAsia="ru-RU"/>
        </w:rPr>
        <w:t>О чем мог мечтать</w:t>
      </w:r>
      <w:r w:rsidR="00CE00BB">
        <w:rPr>
          <w:noProof/>
          <w:sz w:val="28"/>
          <w:szCs w:val="28"/>
          <w:lang w:eastAsia="ru-RU"/>
        </w:rPr>
        <w:t xml:space="preserve"> мореплаватель, поместивший наяду на нос своего корабля? </w:t>
      </w:r>
      <w:r w:rsidR="00CE00BB" w:rsidRPr="00CE00BB">
        <w:rPr>
          <w:i/>
          <w:noProof/>
          <w:sz w:val="28"/>
          <w:szCs w:val="28"/>
          <w:lang w:eastAsia="ru-RU"/>
        </w:rPr>
        <w:t>(Версии детей.)</w:t>
      </w:r>
      <w:r w:rsidR="00CE00BB">
        <w:rPr>
          <w:noProof/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t xml:space="preserve"> </w:t>
      </w:r>
      <w:r w:rsidR="00CE00BB" w:rsidRPr="00CE00BB">
        <w:rPr>
          <w:sz w:val="28"/>
          <w:szCs w:val="28"/>
          <w:shd w:val="clear" w:color="auto" w:fill="FFFFFF"/>
        </w:rPr>
        <w:t xml:space="preserve">Часто женская фигура на носу корабля выполнялась в виде всевозможных русалок, наяд – существ, связанных с морем. Они должны были защищать корабль от потопления. </w:t>
      </w:r>
    </w:p>
    <w:p w:rsidR="00CE00BB" w:rsidRPr="00CE00BB" w:rsidRDefault="00603A50" w:rsidP="00CE00BB">
      <w:pPr>
        <w:pStyle w:val="Default"/>
        <w:tabs>
          <w:tab w:val="left" w:pos="142"/>
        </w:tabs>
        <w:jc w:val="both"/>
        <w:rPr>
          <w:b/>
          <w:bCs/>
          <w:sz w:val="28"/>
          <w:szCs w:val="28"/>
        </w:rPr>
      </w:pPr>
      <w:r>
        <w:rPr>
          <w:rFonts w:eastAsia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8480" behindDoc="1" locked="0" layoutInCell="1" allowOverlap="1" wp14:anchorId="2832C5F3" wp14:editId="3EE0D651">
            <wp:simplePos x="0" y="0"/>
            <wp:positionH relativeFrom="column">
              <wp:posOffset>161925</wp:posOffset>
            </wp:positionH>
            <wp:positionV relativeFrom="paragraph">
              <wp:posOffset>201930</wp:posOffset>
            </wp:positionV>
            <wp:extent cx="2999105" cy="2052320"/>
            <wp:effectExtent l="0" t="0" r="0" b="5080"/>
            <wp:wrapTight wrapText="bothSides">
              <wp:wrapPolygon edited="0">
                <wp:start x="0" y="0"/>
                <wp:lineTo x="0" y="21453"/>
                <wp:lineTo x="21403" y="21453"/>
                <wp:lineTo x="21403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205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00BB" w:rsidRPr="001C54C0" w:rsidRDefault="00CE00BB" w:rsidP="001C54C0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А выше находится ростра с … </w:t>
      </w:r>
      <w:r w:rsidRPr="00CE00BB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(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В</w:t>
      </w:r>
      <w:r w:rsidRPr="00CE00BB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ерсии детей.)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Верно, это волк. Волки и кабаны изображали на кораблях викингов, живущих на севере. Ведь такие животные живут в северных странах. Кроме главной фигуры, на ростре есть еще помощники: это …</w:t>
      </w:r>
      <w:r w:rsidR="001C54C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(</w:t>
      </w:r>
      <w:proofErr w:type="spellStart"/>
      <w:r w:rsidR="001C54C0" w:rsidRPr="001C54C0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гиппокамп</w:t>
      </w:r>
      <w:proofErr w:type="spellEnd"/>
      <w:r w:rsidR="001C54C0" w:rsidRPr="001C54C0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)</w:t>
      </w:r>
      <w:r w:rsidR="001C54C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</w:t>
      </w:r>
      <w:r w:rsidR="001C54C0" w:rsidRPr="001C54C0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(дельфин)</w:t>
      </w:r>
      <w:r w:rsidR="001C54C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Обычай изображать дельфинов на кораблях жив и сейчас. Посмотрите, вот так изображены дельфины на современной яхте.</w:t>
      </w:r>
    </w:p>
    <w:p w:rsidR="001C54C0" w:rsidRDefault="00CE00BB" w:rsidP="001C54C0">
      <w:pPr>
        <w:tabs>
          <w:tab w:val="left" w:pos="142"/>
        </w:tabs>
        <w:spacing w:after="0" w:line="240" w:lineRule="auto"/>
        <w:ind w:firstLine="709"/>
        <w:jc w:val="both"/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</w:t>
      </w:r>
    </w:p>
    <w:p w:rsidR="001C54C0" w:rsidRDefault="001C54C0" w:rsidP="001C54C0">
      <w:pPr>
        <w:tabs>
          <w:tab w:val="left" w:pos="142"/>
        </w:tabs>
        <w:spacing w:after="0" w:line="240" w:lineRule="auto"/>
        <w:ind w:left="-567" w:firstLine="709"/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49E1C134" wp14:editId="6D4F3DC3">
            <wp:extent cx="2865005" cy="215489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2699" r="12518"/>
                    <a:stretch/>
                  </pic:blipFill>
                  <pic:spPr bwMode="auto">
                    <a:xfrm>
                      <a:off x="0" y="0"/>
                      <a:ext cx="2877743" cy="2164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05CA37DB" wp14:editId="7C6FF39B">
            <wp:extent cx="2696147" cy="2007235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2315" r="12133"/>
                    <a:stretch/>
                  </pic:blipFill>
                  <pic:spPr bwMode="auto">
                    <a:xfrm>
                      <a:off x="0" y="0"/>
                      <a:ext cx="2714696" cy="2021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54C0" w:rsidRDefault="001C54C0" w:rsidP="00713513">
      <w:pPr>
        <w:tabs>
          <w:tab w:val="left" w:pos="142"/>
        </w:tabs>
        <w:spacing w:after="0" w:line="240" w:lineRule="auto"/>
        <w:ind w:firstLine="709"/>
        <w:jc w:val="both"/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На третьей паре ростр мы встретим водяного. У него длинные ниспадающие волосы и усы.</w:t>
      </w:r>
      <w:r w:rsidR="00126B4D"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Водяные не водятся в соленой воде, значит, этот корабль плыл по … </w:t>
      </w:r>
      <w:r w:rsidR="00126B4D" w:rsidRPr="00126B4D">
        <w:rPr>
          <w:rStyle w:val="apple-style-span"/>
          <w:rFonts w:ascii="Times New Roman" w:hAnsi="Times New Roman" w:cs="Times New Roman"/>
          <w:i/>
          <w:color w:val="262626" w:themeColor="text1" w:themeTint="D9"/>
          <w:sz w:val="28"/>
          <w:szCs w:val="28"/>
          <w:shd w:val="clear" w:color="auto" w:fill="FFFFFF"/>
        </w:rPr>
        <w:t>(версии детей.)</w:t>
      </w:r>
      <w:r w:rsidR="00126B4D">
        <w:rPr>
          <w:rStyle w:val="apple-style-span"/>
          <w:rFonts w:ascii="Times New Roman" w:hAnsi="Times New Roman" w:cs="Times New Roman"/>
          <w:i/>
          <w:color w:val="262626" w:themeColor="text1" w:themeTint="D9"/>
          <w:sz w:val="28"/>
          <w:szCs w:val="28"/>
          <w:shd w:val="clear" w:color="auto" w:fill="FFFFFF"/>
        </w:rPr>
        <w:t xml:space="preserve"> </w:t>
      </w:r>
      <w:r w:rsidR="00126B4D"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Водяной подсказывает нам, что в порт на Стрелке Васильевского острова приплывали не только морские, но и речные корабли.</w:t>
      </w:r>
    </w:p>
    <w:p w:rsidR="00126B4D" w:rsidRDefault="00126B4D" w:rsidP="00126B4D">
      <w:pPr>
        <w:tabs>
          <w:tab w:val="left" w:pos="142"/>
        </w:tabs>
        <w:spacing w:after="0" w:line="240" w:lineRule="auto"/>
        <w:ind w:firstLine="709"/>
        <w:jc w:val="center"/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53F9E2BC" wp14:editId="00E82424">
            <wp:extent cx="3718148" cy="2360295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2315" r="12646"/>
                    <a:stretch/>
                  </pic:blipFill>
                  <pic:spPr bwMode="auto">
                    <a:xfrm>
                      <a:off x="0" y="0"/>
                      <a:ext cx="3726063" cy="2365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FAD" w:rsidRPr="00724425" w:rsidRDefault="00650FAD" w:rsidP="00724425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b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b/>
          <w:color w:val="262626" w:themeColor="text1" w:themeTint="D9"/>
          <w:sz w:val="28"/>
          <w:szCs w:val="28"/>
          <w:shd w:val="clear" w:color="auto" w:fill="FFFFFF"/>
        </w:rPr>
        <w:t>4</w:t>
      </w:r>
      <w:r w:rsidRPr="001508C5">
        <w:rPr>
          <w:rStyle w:val="apple-style-span"/>
          <w:b/>
          <w:color w:val="262626" w:themeColor="text1" w:themeTint="D9"/>
          <w:sz w:val="28"/>
          <w:szCs w:val="28"/>
          <w:shd w:val="clear" w:color="auto" w:fill="FFFFFF"/>
        </w:rPr>
        <w:t>.Перерыв.</w:t>
      </w:r>
      <w:r w:rsidR="00724425">
        <w:rPr>
          <w:rStyle w:val="apple-style-span"/>
          <w:b/>
          <w:color w:val="262626" w:themeColor="text1" w:themeTint="D9"/>
          <w:sz w:val="28"/>
          <w:szCs w:val="28"/>
          <w:shd w:val="clear" w:color="auto" w:fill="FFFFFF"/>
        </w:rPr>
        <w:t xml:space="preserve"> </w:t>
      </w:r>
      <w:proofErr w:type="spellStart"/>
      <w:r w:rsidRPr="001508C5">
        <w:rPr>
          <w:rStyle w:val="apple-style-span"/>
          <w:b/>
          <w:color w:val="262626" w:themeColor="text1" w:themeTint="D9"/>
          <w:sz w:val="28"/>
          <w:szCs w:val="28"/>
          <w:shd w:val="clear" w:color="auto" w:fill="FFFFFF"/>
        </w:rPr>
        <w:t>Физминутка</w:t>
      </w:r>
      <w:proofErr w:type="spellEnd"/>
      <w:r w:rsidRPr="001508C5"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.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Мои руки – это волны,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Гонит ветер их вперёд.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Мои руки – крылья чаек,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Небо их к себе зовёт.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Мои руки – рыбки в море,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Плавают туда –сюда.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Мои руки – это крабы,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Разбежались кто куда.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Спустимся на дно морское,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Там кораллы, словно ветки,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Водоросли изумрудом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Там качаются без ветра.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 xml:space="preserve">Вот проплыл конёк игривый 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Как змея, ползёт мурена,</w:t>
      </w:r>
    </w:p>
    <w:p w:rsidR="00724425" w:rsidRDefault="00724425" w:rsidP="00650FAD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И акула отдыхает,</w:t>
      </w:r>
    </w:p>
    <w:p w:rsidR="00650FAD" w:rsidRPr="00724425" w:rsidRDefault="00724425" w:rsidP="00724425">
      <w:pPr>
        <w:pStyle w:val="a4"/>
        <w:tabs>
          <w:tab w:val="left" w:pos="142"/>
        </w:tabs>
        <w:spacing w:before="0" w:beforeAutospacing="0" w:after="0" w:afterAutospacing="0"/>
        <w:ind w:firstLine="709"/>
        <w:jc w:val="both"/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Снится море ей, наверно</w:t>
      </w:r>
      <w:r w:rsidR="00E63F07">
        <w:rPr>
          <w:rStyle w:val="apple-style-span"/>
          <w:color w:val="262626" w:themeColor="text1" w:themeTint="D9"/>
          <w:sz w:val="28"/>
          <w:szCs w:val="28"/>
          <w:shd w:val="clear" w:color="auto" w:fill="FFFFFF"/>
        </w:rPr>
        <w:t>.</w:t>
      </w:r>
    </w:p>
    <w:p w:rsidR="00650FAD" w:rsidRDefault="00650FAD" w:rsidP="00650FAD">
      <w:pPr>
        <w:tabs>
          <w:tab w:val="left" w:pos="142"/>
        </w:tabs>
        <w:spacing w:after="0" w:line="240" w:lineRule="auto"/>
        <w:ind w:firstLine="709"/>
        <w:jc w:val="both"/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</w:p>
    <w:p w:rsidR="00126B4D" w:rsidRDefault="00126B4D" w:rsidP="00650FAD">
      <w:pPr>
        <w:tabs>
          <w:tab w:val="left" w:pos="142"/>
        </w:tabs>
        <w:spacing w:after="0" w:line="240" w:lineRule="auto"/>
        <w:ind w:firstLine="709"/>
        <w:jc w:val="both"/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r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lastRenderedPageBreak/>
        <w:t>На четвертой паре ростр еще одно животное – хранитель. Как вы думаете, кто это? А кто помощник этого животного?</w:t>
      </w:r>
    </w:p>
    <w:p w:rsidR="00126B4D" w:rsidRDefault="00126B4D" w:rsidP="00126B4D">
      <w:pPr>
        <w:tabs>
          <w:tab w:val="left" w:pos="142"/>
        </w:tabs>
        <w:spacing w:after="0" w:line="240" w:lineRule="auto"/>
        <w:ind w:firstLine="709"/>
        <w:jc w:val="both"/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179CBDF" wp14:editId="60635111">
            <wp:extent cx="2693935" cy="20193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2315" r="12646"/>
                    <a:stretch/>
                  </pic:blipFill>
                  <pic:spPr bwMode="auto">
                    <a:xfrm>
                      <a:off x="0" y="0"/>
                      <a:ext cx="2699410" cy="2023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5272">
        <w:rPr>
          <w:noProof/>
          <w:lang w:eastAsia="ru-RU"/>
        </w:rPr>
        <w:drawing>
          <wp:inline distT="0" distB="0" distL="0" distR="0" wp14:anchorId="6093654E" wp14:editId="4FBFC2A2">
            <wp:extent cx="2689860" cy="126178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4110" t="17788" r="15339" b="23375"/>
                    <a:stretch/>
                  </pic:blipFill>
                  <pic:spPr bwMode="auto">
                    <a:xfrm>
                      <a:off x="0" y="0"/>
                      <a:ext cx="2697528" cy="1265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5272" w:rsidRDefault="00E55272" w:rsidP="00126B4D">
      <w:pPr>
        <w:tabs>
          <w:tab w:val="left" w:pos="142"/>
        </w:tabs>
        <w:spacing w:after="0" w:line="240" w:lineRule="auto"/>
        <w:ind w:firstLine="709"/>
        <w:jc w:val="both"/>
        <w:rPr>
          <w:rStyle w:val="apple-style-span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00B8DF09" wp14:editId="4F5116A3">
            <wp:simplePos x="0" y="0"/>
            <wp:positionH relativeFrom="column">
              <wp:posOffset>451485</wp:posOffset>
            </wp:positionH>
            <wp:positionV relativeFrom="paragraph">
              <wp:posOffset>204470</wp:posOffset>
            </wp:positionV>
            <wp:extent cx="1821180" cy="2434590"/>
            <wp:effectExtent l="0" t="0" r="7620" b="3810"/>
            <wp:wrapTight wrapText="bothSides">
              <wp:wrapPolygon edited="0">
                <wp:start x="0" y="0"/>
                <wp:lineTo x="0" y="21465"/>
                <wp:lineTo x="21464" y="21465"/>
                <wp:lineTo x="21464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7" r="45740"/>
                    <a:stretch/>
                  </pic:blipFill>
                  <pic:spPr bwMode="auto">
                    <a:xfrm>
                      <a:off x="0" y="0"/>
                      <a:ext cx="1821180" cy="2434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47EA" w:rsidRPr="00E55272" w:rsidRDefault="00126B4D" w:rsidP="00E55272">
      <w:pPr>
        <w:tabs>
          <w:tab w:val="left" w:pos="142"/>
        </w:tabs>
        <w:spacing w:after="0" w:line="240" w:lineRule="auto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Кроме ростр, колонны украшают еще и … </w:t>
      </w:r>
      <w:r w:rsidRPr="00126B4D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>(якоря)</w:t>
      </w: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. Ведь именно здесь, у </w:t>
      </w:r>
      <w:r w:rsidR="00E55272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С</w:t>
      </w: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трелки </w:t>
      </w:r>
      <w:r w:rsidR="00E55272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Васильевского острова, бросали якорь</w:t>
      </w:r>
      <w:r w:rsidR="000E629C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корабли, прибывшие в наш порт. Такой же якорь есть на символах нашего города. </w:t>
      </w:r>
      <w:r w:rsidR="00E55272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Якоря спускают на дно на специальных веревках – канатах или цепях.</w:t>
      </w:r>
    </w:p>
    <w:p w:rsidR="00126B4D" w:rsidRPr="001508C5" w:rsidRDefault="00126B4D" w:rsidP="00713513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13513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13513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13513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13513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1247EA" w:rsidRDefault="00E55272" w:rsidP="00713513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У подножия Ростральных колонн сидят 4 загадочные фигуры. Долгое время ученые спорят, кого они изображают. Архитектор Ростральных колонн Тома де </w:t>
      </w:r>
      <w:proofErr w:type="spellStart"/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Томон</w:t>
      </w:r>
      <w:proofErr w:type="spellEnd"/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написал в своём дневнике, что две фигуры изображают морские божества, а две – покровительствуют торговле. </w:t>
      </w:r>
    </w:p>
    <w:p w:rsidR="00832D54" w:rsidRDefault="00832D54" w:rsidP="00713513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4B1C1A" w:rsidRDefault="004B1C1A" w:rsidP="004B1C1A">
      <w:pPr>
        <w:tabs>
          <w:tab w:val="left" w:pos="142"/>
        </w:tabs>
        <w:spacing w:after="0" w:line="240" w:lineRule="auto"/>
        <w:ind w:left="-227" w:firstLine="709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D820163" wp14:editId="6AA1AEA8">
            <wp:extent cx="2666878" cy="1988820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2315" r="12261"/>
                    <a:stretch/>
                  </pic:blipFill>
                  <pic:spPr bwMode="auto">
                    <a:xfrm>
                      <a:off x="0" y="0"/>
                      <a:ext cx="2669372" cy="1990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42BD4EEC" wp14:editId="6E53B357">
            <wp:extent cx="2667000" cy="1995700"/>
            <wp:effectExtent l="0" t="0" r="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2187" r="12645"/>
                    <a:stretch/>
                  </pic:blipFill>
                  <pic:spPr bwMode="auto">
                    <a:xfrm>
                      <a:off x="0" y="0"/>
                      <a:ext cx="2674759" cy="2001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1C1A" w:rsidRDefault="004B1C1A" w:rsidP="004B1C1A">
      <w:pPr>
        <w:tabs>
          <w:tab w:val="left" w:pos="142"/>
        </w:tabs>
        <w:spacing w:after="0" w:line="240" w:lineRule="auto"/>
        <w:ind w:left="-510"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8C917DD" wp14:editId="544527FE">
            <wp:extent cx="2735580" cy="2061086"/>
            <wp:effectExtent l="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2442" r="12902"/>
                    <a:stretch/>
                  </pic:blipFill>
                  <pic:spPr bwMode="auto">
                    <a:xfrm>
                      <a:off x="0" y="0"/>
                      <a:ext cx="2741228" cy="2065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EC6ADD4" wp14:editId="1F56DF5A">
            <wp:extent cx="2705100" cy="2106902"/>
            <wp:effectExtent l="0" t="0" r="0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2571" r="15211"/>
                    <a:stretch/>
                  </pic:blipFill>
                  <pic:spPr bwMode="auto">
                    <a:xfrm>
                      <a:off x="0" y="0"/>
                      <a:ext cx="2713206" cy="2113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1C1A" w:rsidRDefault="004B1C1A" w:rsidP="004B1C1A">
      <w:pPr>
        <w:tabs>
          <w:tab w:val="left" w:pos="142"/>
        </w:tabs>
        <w:spacing w:after="0" w:line="240" w:lineRule="auto"/>
        <w:ind w:left="-227" w:firstLine="709"/>
        <w:jc w:val="both"/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FA3160" wp14:editId="273144A3">
            <wp:extent cx="2735762" cy="2064771"/>
            <wp:effectExtent l="0" t="0" r="762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2571" r="12902"/>
                    <a:stretch/>
                  </pic:blipFill>
                  <pic:spPr bwMode="auto">
                    <a:xfrm>
                      <a:off x="0" y="0"/>
                      <a:ext cx="2746678" cy="2073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B1C1A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508333F" wp14:editId="77BAB78C">
            <wp:extent cx="2826286" cy="2225002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4239" r="14313"/>
                    <a:stretch/>
                  </pic:blipFill>
                  <pic:spPr bwMode="auto">
                    <a:xfrm>
                      <a:off x="0" y="0"/>
                      <a:ext cx="2844096" cy="2239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B1C1A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 xml:space="preserve"> </w:t>
      </w:r>
    </w:p>
    <w:p w:rsidR="004B1C1A" w:rsidRPr="001508C5" w:rsidRDefault="004B1C1A" w:rsidP="004B1C1A">
      <w:pPr>
        <w:tabs>
          <w:tab w:val="left" w:pos="142"/>
        </w:tabs>
        <w:spacing w:after="0" w:line="240" w:lineRule="auto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4B1C1A" w:rsidRDefault="00BC1158" w:rsidP="004B1C1A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B1407F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169545</wp:posOffset>
            </wp:positionH>
            <wp:positionV relativeFrom="paragraph">
              <wp:posOffset>24130</wp:posOffset>
            </wp:positionV>
            <wp:extent cx="2606040" cy="2459355"/>
            <wp:effectExtent l="19050" t="19050" r="22860" b="17145"/>
            <wp:wrapTight wrapText="bothSides">
              <wp:wrapPolygon edited="0">
                <wp:start x="-158" y="-167"/>
                <wp:lineTo x="-158" y="21583"/>
                <wp:lineTo x="21632" y="21583"/>
                <wp:lineTo x="21632" y="-167"/>
                <wp:lineTo x="-158" y="-167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11" t="16876" r="26884" b="9008"/>
                    <a:stretch/>
                  </pic:blipFill>
                  <pic:spPr bwMode="auto">
                    <a:xfrm>
                      <a:off x="0" y="0"/>
                      <a:ext cx="2606040" cy="24593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D54" w:rsidRPr="00B1407F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Но если </w:t>
      </w:r>
      <w:r w:rsidRPr="00B1407F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найти</w:t>
      </w:r>
      <w:r w:rsidR="00832D54" w:rsidRPr="00B1407F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о скульптурах больше информации, то мы узнаем, что</w:t>
      </w:r>
      <w:r w:rsidR="00832D54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 xml:space="preserve"> </w:t>
      </w:r>
      <w:r w:rsidR="004B1C1A" w:rsidRPr="004B1C1A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 </w:t>
      </w:r>
      <w:r w:rsidR="00832D54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эти герои</w:t>
      </w:r>
      <w:r w:rsidR="004B1C1A" w:rsidRPr="004B1C1A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олицетворяю</w:t>
      </w:r>
      <w:r w:rsidR="00832D54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т</w:t>
      </w:r>
      <w:r w:rsidR="004B1C1A" w:rsidRPr="004B1C1A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великие реки России</w:t>
      </w:r>
      <w:r w:rsidR="00901F22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. Название рек вам предстоит узнать самостоятельно. На партах у вас лист с заданием. Работать нужно в паре. (</w:t>
      </w:r>
      <w:r w:rsidR="00901F22" w:rsidRPr="00901F22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 xml:space="preserve">Дети в паре отгадывают ребусы, кто справится быстрее, называет имена рек </w:t>
      </w:r>
      <w:r w:rsidR="004B1C1A" w:rsidRPr="00901F22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>— Нев</w:t>
      </w:r>
      <w:r w:rsidR="00901F22" w:rsidRPr="00901F22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>а</w:t>
      </w:r>
      <w:r w:rsidR="004B1C1A" w:rsidRPr="00901F22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>, Волг</w:t>
      </w:r>
      <w:r w:rsidR="00901F22" w:rsidRPr="00901F22">
        <w:rPr>
          <w:rFonts w:ascii="Times New Roman" w:hAnsi="Times New Roman" w:cs="Times New Roman"/>
          <w:i/>
          <w:color w:val="262626" w:themeColor="text1" w:themeTint="D9"/>
          <w:sz w:val="28"/>
          <w:szCs w:val="28"/>
        </w:rPr>
        <w:t>а, Волхов и Днепр</w:t>
      </w:r>
      <w:r w:rsidR="00901F22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).</w:t>
      </w:r>
    </w:p>
    <w:p w:rsidR="00832D54" w:rsidRPr="004B1C1A" w:rsidRDefault="00832D54" w:rsidP="004B1C1A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50FAD" w:rsidRDefault="00650FAD" w:rsidP="00650FAD">
      <w:pPr>
        <w:tabs>
          <w:tab w:val="left" w:pos="142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50FAD" w:rsidRDefault="00650FAD" w:rsidP="00713513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13513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1247EA" w:rsidRDefault="004B1C1A" w:rsidP="00713513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Так выглядел порт на Стрелке Васильевского острова, когда Ростральные колонны еще служили маяками. Посмотрите, сколько кораблей приплывало сюда – целый лес мачт.</w:t>
      </w:r>
    </w:p>
    <w:p w:rsidR="00603A50" w:rsidRDefault="00603A50" w:rsidP="00603A50">
      <w:pPr>
        <w:tabs>
          <w:tab w:val="left" w:pos="142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8C3EC5" wp14:editId="5B51027A">
            <wp:extent cx="2392680" cy="1431334"/>
            <wp:effectExtent l="0" t="0" r="762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3982" t="10719" r="14186" b="12885"/>
                    <a:stretch/>
                  </pic:blipFill>
                  <pic:spPr bwMode="auto">
                    <a:xfrm>
                      <a:off x="0" y="0"/>
                      <a:ext cx="2425403" cy="1450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FAD" w:rsidRDefault="00650FAD" w:rsidP="00650FAD">
      <w:pPr>
        <w:tabs>
          <w:tab w:val="left" w:pos="142"/>
        </w:tabs>
        <w:spacing w:after="0" w:line="240" w:lineRule="auto"/>
        <w:ind w:firstLine="851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5.</w:t>
      </w:r>
      <w:r w:rsidRPr="0014634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Завершение занятия</w:t>
      </w:r>
      <w:r w:rsidRPr="0014634B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1247EA" w:rsidRDefault="00650FAD" w:rsidP="00650FAD">
      <w:pPr>
        <w:tabs>
          <w:tab w:val="left" w:pos="142"/>
        </w:tabs>
        <w:spacing w:after="0" w:line="240" w:lineRule="auto"/>
        <w:ind w:firstLine="851"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650FAD">
        <w:rPr>
          <w:rFonts w:ascii="Times New Roman" w:hAnsi="Times New Roman" w:cs="Times New Roman"/>
          <w:bCs/>
          <w:sz w:val="28"/>
          <w:szCs w:val="28"/>
        </w:rPr>
        <w:t>Сегодня мы с вами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познакомились с самыми необычными маяками нашего города. К сожалению, сейчас Ростральные колонны уже не зажигают, чтобы показать путь кораблям, потому что причал перенесли к Петропавловской крепости (там Нева глубже). Зажигают факелы на Ростральных колонн</w:t>
      </w:r>
      <w:r w:rsidR="00B1407F">
        <w:rPr>
          <w:rFonts w:ascii="Times New Roman" w:hAnsi="Times New Roman" w:cs="Times New Roman"/>
          <w:bCs/>
          <w:sz w:val="28"/>
          <w:szCs w:val="28"/>
        </w:rPr>
        <w:t>а</w:t>
      </w:r>
      <w:r>
        <w:rPr>
          <w:rFonts w:ascii="Times New Roman" w:hAnsi="Times New Roman" w:cs="Times New Roman"/>
          <w:bCs/>
          <w:sz w:val="28"/>
          <w:szCs w:val="28"/>
        </w:rPr>
        <w:t>х в праздничные дни, и они, как прежде, светят над просторами Невы.</w:t>
      </w:r>
    </w:p>
    <w:p w:rsidR="00650FAD" w:rsidRPr="00650FAD" w:rsidRDefault="00650FAD" w:rsidP="00650FAD">
      <w:pPr>
        <w:tabs>
          <w:tab w:val="left" w:pos="142"/>
        </w:tabs>
        <w:spacing w:after="0" w:line="240" w:lineRule="auto"/>
        <w:ind w:firstLine="851"/>
        <w:jc w:val="both"/>
        <w:outlineLvl w:val="0"/>
        <w:rPr>
          <w:rStyle w:val="apple-style-span"/>
          <w:rFonts w:ascii="Times New Roman" w:hAnsi="Times New Roman" w:cs="Times New Roman"/>
          <w:bCs/>
          <w:sz w:val="28"/>
          <w:szCs w:val="28"/>
        </w:rPr>
      </w:pPr>
    </w:p>
    <w:p w:rsidR="001247EA" w:rsidRPr="0014634B" w:rsidRDefault="00650FAD" w:rsidP="001508C5">
      <w:pPr>
        <w:tabs>
          <w:tab w:val="left" w:pos="142"/>
        </w:tabs>
        <w:spacing w:after="0" w:line="240" w:lineRule="auto"/>
        <w:ind w:firstLine="851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="002B409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F90EF3" w:rsidRPr="0014634B">
        <w:rPr>
          <w:rFonts w:ascii="Times New Roman" w:hAnsi="Times New Roman" w:cs="Times New Roman"/>
          <w:b/>
          <w:bCs/>
          <w:sz w:val="28"/>
          <w:szCs w:val="28"/>
        </w:rPr>
        <w:t xml:space="preserve"> Подведение итогов.</w:t>
      </w:r>
      <w:r w:rsidR="00DE36D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B409D">
        <w:rPr>
          <w:rFonts w:ascii="Times New Roman" w:hAnsi="Times New Roman" w:cs="Times New Roman"/>
          <w:b/>
          <w:bCs/>
          <w:sz w:val="28"/>
          <w:szCs w:val="28"/>
        </w:rPr>
        <w:t>Рефлексия.</w:t>
      </w:r>
    </w:p>
    <w:p w:rsidR="00DE36DA" w:rsidRPr="0014634B" w:rsidRDefault="00DC6254" w:rsidP="00DE36DA">
      <w:pPr>
        <w:tabs>
          <w:tab w:val="left" w:pos="142"/>
        </w:tabs>
        <w:spacing w:after="0" w:line="240" w:lineRule="auto"/>
        <w:ind w:firstLine="709"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14634B">
        <w:rPr>
          <w:rFonts w:ascii="Times New Roman" w:hAnsi="Times New Roman" w:cs="Times New Roman"/>
          <w:bCs/>
          <w:sz w:val="28"/>
          <w:szCs w:val="28"/>
        </w:rPr>
        <w:t xml:space="preserve">Ребята, </w:t>
      </w:r>
      <w:r w:rsidR="00650FAD">
        <w:rPr>
          <w:rFonts w:ascii="Times New Roman" w:hAnsi="Times New Roman" w:cs="Times New Roman"/>
          <w:bCs/>
          <w:sz w:val="28"/>
          <w:szCs w:val="28"/>
        </w:rPr>
        <w:t>было интересно слушать ваши предположения, изучать с вами город.</w:t>
      </w:r>
    </w:p>
    <w:p w:rsidR="0063242E" w:rsidRDefault="0063242E" w:rsidP="001B740F">
      <w:pPr>
        <w:pStyle w:val="a3"/>
        <w:numPr>
          <w:ilvl w:val="0"/>
          <w:numId w:val="18"/>
        </w:numPr>
        <w:tabs>
          <w:tab w:val="left" w:pos="142"/>
        </w:tabs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 каком острове располагаются Ростральные колонны?</w:t>
      </w:r>
    </w:p>
    <w:p w:rsidR="0063242E" w:rsidRPr="0063242E" w:rsidRDefault="0063242E" w:rsidP="001B740F">
      <w:pPr>
        <w:pStyle w:val="a3"/>
        <w:numPr>
          <w:ilvl w:val="0"/>
          <w:numId w:val="18"/>
        </w:numPr>
        <w:tabs>
          <w:tab w:val="left" w:pos="142"/>
        </w:tabs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63242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Какую функцию выполняли колонны раньше в 19 в.?</w:t>
      </w:r>
    </w:p>
    <w:p w:rsidR="00DC6254" w:rsidRDefault="00650FAD" w:rsidP="001B740F">
      <w:pPr>
        <w:pStyle w:val="a3"/>
        <w:numPr>
          <w:ilvl w:val="0"/>
          <w:numId w:val="18"/>
        </w:numPr>
        <w:tabs>
          <w:tab w:val="left" w:pos="142"/>
        </w:tabs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Сколько всего ростр украшают Ростральные колонны?</w:t>
      </w:r>
    </w:p>
    <w:p w:rsidR="0063242E" w:rsidRPr="0063242E" w:rsidRDefault="0063242E" w:rsidP="001B740F">
      <w:pPr>
        <w:pStyle w:val="a3"/>
        <w:numPr>
          <w:ilvl w:val="0"/>
          <w:numId w:val="18"/>
        </w:numPr>
        <w:tabs>
          <w:tab w:val="left" w:pos="142"/>
        </w:tabs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63242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По проекту какого архитектора были возведены колонны?</w:t>
      </w:r>
    </w:p>
    <w:p w:rsidR="00DC6254" w:rsidRPr="001B740F" w:rsidRDefault="00793EAF" w:rsidP="001B740F">
      <w:pPr>
        <w:pStyle w:val="a3"/>
        <w:numPr>
          <w:ilvl w:val="0"/>
          <w:numId w:val="18"/>
        </w:numPr>
        <w:tabs>
          <w:tab w:val="left" w:pos="142"/>
        </w:tabs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Могут ли быть Ростральные колонны в другом городе</w:t>
      </w:r>
      <w:r w:rsidR="008A3EFE" w:rsidRPr="001B740F">
        <w:rPr>
          <w:rFonts w:ascii="Times New Roman" w:hAnsi="Times New Roman" w:cs="Times New Roman"/>
          <w:bCs/>
          <w:sz w:val="28"/>
          <w:szCs w:val="28"/>
        </w:rPr>
        <w:t>?</w:t>
      </w:r>
    </w:p>
    <w:p w:rsidR="008A3EFE" w:rsidRPr="001B740F" w:rsidRDefault="00793EAF" w:rsidP="001B740F">
      <w:pPr>
        <w:pStyle w:val="a3"/>
        <w:numPr>
          <w:ilvl w:val="0"/>
          <w:numId w:val="18"/>
        </w:numPr>
        <w:tabs>
          <w:tab w:val="left" w:pos="142"/>
        </w:tabs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По каким случаям сейчас зажигают огонь на Ростральных колонных</w:t>
      </w:r>
      <w:r w:rsidR="008A3EFE" w:rsidRPr="001B740F">
        <w:rPr>
          <w:rFonts w:ascii="Times New Roman" w:hAnsi="Times New Roman" w:cs="Times New Roman"/>
          <w:bCs/>
          <w:sz w:val="28"/>
          <w:szCs w:val="28"/>
        </w:rPr>
        <w:t>?</w:t>
      </w:r>
    </w:p>
    <w:p w:rsidR="00FD19B7" w:rsidRPr="001B740F" w:rsidRDefault="00793EAF" w:rsidP="001B740F">
      <w:pPr>
        <w:pStyle w:val="a3"/>
        <w:numPr>
          <w:ilvl w:val="0"/>
          <w:numId w:val="18"/>
        </w:numPr>
        <w:tabs>
          <w:tab w:val="left" w:pos="142"/>
        </w:tabs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Какой якорь украшает Ростральные колонны: морской или речной</w:t>
      </w:r>
      <w:r w:rsidR="008A3EFE" w:rsidRPr="001B740F">
        <w:rPr>
          <w:rFonts w:ascii="Times New Roman" w:hAnsi="Times New Roman" w:cs="Times New Roman"/>
          <w:bCs/>
          <w:sz w:val="28"/>
          <w:szCs w:val="28"/>
        </w:rPr>
        <w:t>?</w:t>
      </w:r>
      <w:r w:rsidR="00DE36DA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Почему архитектор выбрал именно этот якорь?</w:t>
      </w:r>
    </w:p>
    <w:p w:rsidR="006F3046" w:rsidRDefault="00793EAF" w:rsidP="001B740F">
      <w:pPr>
        <w:pStyle w:val="a4"/>
        <w:numPr>
          <w:ilvl w:val="0"/>
          <w:numId w:val="18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Как вы думаете, а могут ли сейчас после удачного морского сражения установить настоящую ростральную колонну (с подлинными рострами)</w:t>
      </w:r>
      <w:r w:rsidR="006F3046" w:rsidRPr="001B740F">
        <w:rPr>
          <w:color w:val="000000"/>
          <w:sz w:val="28"/>
          <w:szCs w:val="28"/>
        </w:rPr>
        <w:t>?</w:t>
      </w:r>
      <w:r>
        <w:rPr>
          <w:color w:val="000000"/>
          <w:sz w:val="28"/>
          <w:szCs w:val="28"/>
        </w:rPr>
        <w:t xml:space="preserve"> Объясните свой ответ.</w:t>
      </w:r>
    </w:p>
    <w:p w:rsidR="0063242E" w:rsidRPr="0063242E" w:rsidRDefault="0063242E" w:rsidP="001B740F">
      <w:pPr>
        <w:pStyle w:val="a4"/>
        <w:numPr>
          <w:ilvl w:val="0"/>
          <w:numId w:val="18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3242E">
        <w:rPr>
          <w:color w:val="000000"/>
          <w:sz w:val="26"/>
          <w:szCs w:val="26"/>
          <w:shd w:val="clear" w:color="auto" w:fill="FFFFFF"/>
        </w:rPr>
        <w:t>Что изображают 2 мужские и женские фигуры у подножия колонн?</w:t>
      </w:r>
    </w:p>
    <w:p w:rsidR="00832D54" w:rsidRPr="00B1407F" w:rsidRDefault="00DE36DA" w:rsidP="00B1407F">
      <w:pPr>
        <w:pStyle w:val="a4"/>
        <w:numPr>
          <w:ilvl w:val="0"/>
          <w:numId w:val="18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Ребята, какая была поставлена цель в начале у</w:t>
      </w:r>
      <w:r w:rsidR="00793EAF">
        <w:rPr>
          <w:color w:val="000000"/>
          <w:sz w:val="28"/>
          <w:szCs w:val="28"/>
        </w:rPr>
        <w:t>рока?</w:t>
      </w:r>
    </w:p>
    <w:p w:rsidR="00793EAF" w:rsidRPr="00793EAF" w:rsidRDefault="00793EAF" w:rsidP="00793EAF">
      <w:pPr>
        <w:pStyle w:val="a4"/>
        <w:shd w:val="clear" w:color="auto" w:fill="FFFFFF"/>
        <w:spacing w:before="0" w:beforeAutospacing="0" w:after="0" w:afterAutospacing="0"/>
        <w:ind w:left="720"/>
        <w:rPr>
          <w:color w:val="000000"/>
          <w:sz w:val="28"/>
          <w:szCs w:val="28"/>
        </w:rPr>
      </w:pPr>
    </w:p>
    <w:p w:rsidR="00F90EF3" w:rsidRDefault="00793EAF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>-Благодарю за участие на занятие. Занятие окончено.</w:t>
      </w:r>
    </w:p>
    <w:p w:rsidR="00085507" w:rsidRDefault="00085507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085507" w:rsidRDefault="00085507" w:rsidP="00B1407F">
      <w:pPr>
        <w:shd w:val="clear" w:color="auto" w:fill="FFFFFF"/>
        <w:tabs>
          <w:tab w:val="left" w:pos="142"/>
        </w:tabs>
        <w:spacing w:after="0" w:line="240" w:lineRule="auto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085507" w:rsidRDefault="00085507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603A50" w:rsidRDefault="00603A50" w:rsidP="00793EAF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AB6E9B" w:rsidRPr="00B1407F" w:rsidRDefault="00085507" w:rsidP="00085507">
      <w:pPr>
        <w:shd w:val="clear" w:color="auto" w:fill="FFFFFF"/>
        <w:tabs>
          <w:tab w:val="left" w:pos="142"/>
        </w:tabs>
        <w:spacing w:after="0" w:line="240" w:lineRule="auto"/>
        <w:ind w:left="720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B1407F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lastRenderedPageBreak/>
        <w:t>Карточки «Силуэты достопримечательностей Санкт-Петербурга»</w:t>
      </w:r>
    </w:p>
    <w:p w:rsidR="00AB6E9B" w:rsidRPr="001508C5" w:rsidRDefault="00AB6E9B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C481B" w:rsidRDefault="00AB6E9B" w:rsidP="0040464F">
      <w:pPr>
        <w:tabs>
          <w:tab w:val="left" w:pos="142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1508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8550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85507" w:rsidRPr="000855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9265" cy="3352800"/>
            <wp:effectExtent l="0" t="0" r="0" b="0"/>
            <wp:docPr id="16" name="Рисунок 16" descr="E:\ВУД\ЛЕГЕНДЫ РОСТРАЛЬНЫХ КОЛОНН\36307_html_7575e7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ВУД\ЛЕГЕНДЫ РОСТРАЛЬНЫХ КОЛОНН\36307_html_7575e79e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579" cy="335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5507" w:rsidRPr="000855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54757" cy="3565171"/>
            <wp:effectExtent l="0" t="0" r="7620" b="0"/>
            <wp:docPr id="6" name="Рисунок 6" descr="E:\ВУД\ЛЕГЕНДЫ РОСТРАЛЬНЫХ КОЛОНН\hello_html_2a8eea8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ВУД\ЛЕГЕНДЫ РОСТРАЛЬНЫХ КОЛОНН\hello_html_2a8eea8e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937" cy="358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5507" w:rsidRPr="000855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85507" w:rsidRPr="000855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55725" cy="3386611"/>
            <wp:effectExtent l="0" t="0" r="0" b="4445"/>
            <wp:docPr id="7" name="Рисунок 7" descr="E:\ВУД\ЛЕГЕНДЫ РОСТРАЛЬНЫХ КОЛОНН\142191_html_m215bf8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ВУД\ЛЕГЕНДЫ РОСТРАЛЬНЫХ КОЛОНН\142191_html_m215bf8c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61612" cy="3401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5507" w:rsidRPr="000855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85507" w:rsidRDefault="00085507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1DB38B">
            <wp:extent cx="2767965" cy="1786255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178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855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6921" cy="1992602"/>
            <wp:effectExtent l="0" t="0" r="0" b="8255"/>
            <wp:docPr id="12" name="Рисунок 12" descr="E:\ВУД\ЛЕГЕНДЫ РОСТРАЛЬНЫХ КОЛОНН\142191_html_288db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ВУД\ЛЕГЕНДЫ РОСТРАЛЬНЫХ КОЛОНН\142191_html_288db029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520" cy="199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507" w:rsidRDefault="00085507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855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3660" cy="1539815"/>
            <wp:effectExtent l="0" t="0" r="0" b="3810"/>
            <wp:docPr id="13" name="Рисунок 13" descr="E:\ВУД\ЛЕГЕНДЫ РОСТРАЛЬНЫХ КОЛОНН\142191_html_22ec72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ВУД\ЛЕГЕНДЫ РОСТРАЛЬНЫХ КОЛОНН\142191_html_22ec726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11" cy="154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55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Pr="000855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4233" cy="1227963"/>
            <wp:effectExtent l="0" t="0" r="0" b="0"/>
            <wp:docPr id="14" name="Рисунок 14" descr="E:\ВУД\ЛЕГЕНДЫ РОСТРАЛЬНЫХ КОЛОНН\36307_html_maea67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ВУД\ЛЕГЕНДЫ РОСТРАЛЬНЫХ КОЛОНН\36307_html_maea67c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98" cy="124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F22" w:rsidRDefault="00901F22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07F" w:rsidRDefault="00B1407F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07F" w:rsidRDefault="00B1407F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07F" w:rsidRDefault="00B1407F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07F" w:rsidRDefault="00B1407F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07F" w:rsidRDefault="00B1407F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07F" w:rsidRDefault="00B1407F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07F" w:rsidRDefault="00B1407F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01F22" w:rsidRPr="00B1407F" w:rsidRDefault="00901F22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B1407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Ребусы</w:t>
      </w:r>
      <w:r w:rsidR="00B641A7" w:rsidRPr="00B1407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«Названия рек»</w:t>
      </w:r>
    </w:p>
    <w:tbl>
      <w:tblPr>
        <w:tblStyle w:val="a9"/>
        <w:tblpPr w:leftFromText="180" w:rightFromText="180" w:vertAnchor="text" w:horzAnchor="page" w:tblpX="6889" w:tblpY="1284"/>
        <w:tblW w:w="0" w:type="auto"/>
        <w:tblLook w:val="04A0" w:firstRow="1" w:lastRow="0" w:firstColumn="1" w:lastColumn="0" w:noHBand="0" w:noVBand="1"/>
      </w:tblPr>
      <w:tblGrid>
        <w:gridCol w:w="421"/>
        <w:gridCol w:w="425"/>
        <w:gridCol w:w="425"/>
        <w:gridCol w:w="425"/>
      </w:tblGrid>
      <w:tr w:rsidR="00901F22" w:rsidTr="00901F22">
        <w:tc>
          <w:tcPr>
            <w:tcW w:w="421" w:type="dxa"/>
          </w:tcPr>
          <w:p w:rsidR="00901F22" w:rsidRDefault="00901F22" w:rsidP="00901F22">
            <w:pPr>
              <w:tabs>
                <w:tab w:val="left" w:pos="14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01F22" w:rsidRDefault="00901F22" w:rsidP="00901F22">
            <w:pPr>
              <w:tabs>
                <w:tab w:val="left" w:pos="14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01F22" w:rsidRDefault="00901F22" w:rsidP="00901F22">
            <w:pPr>
              <w:tabs>
                <w:tab w:val="left" w:pos="14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01F22" w:rsidRDefault="00901F22" w:rsidP="00901F22">
            <w:pPr>
              <w:tabs>
                <w:tab w:val="left" w:pos="14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01F22" w:rsidRDefault="00901F22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6902" cy="13868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нева ребус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7438" cy="13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F22" w:rsidRDefault="00901F22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01F22" w:rsidRPr="001508C5" w:rsidRDefault="00901F22" w:rsidP="0040464F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pPr w:leftFromText="180" w:rightFromText="180" w:vertAnchor="text" w:horzAnchor="margin" w:tblpXSpec="center" w:tblpY="1252"/>
        <w:tblW w:w="0" w:type="auto"/>
        <w:tblLook w:val="04A0" w:firstRow="1" w:lastRow="0" w:firstColumn="1" w:lastColumn="0" w:noHBand="0" w:noVBand="1"/>
      </w:tblPr>
      <w:tblGrid>
        <w:gridCol w:w="421"/>
        <w:gridCol w:w="425"/>
        <w:gridCol w:w="425"/>
        <w:gridCol w:w="425"/>
        <w:gridCol w:w="426"/>
      </w:tblGrid>
      <w:tr w:rsidR="00B641A7" w:rsidTr="00B641A7">
        <w:tc>
          <w:tcPr>
            <w:tcW w:w="421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6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641A7" w:rsidRPr="001508C5" w:rsidRDefault="00901F22" w:rsidP="00901F22">
      <w:pPr>
        <w:rPr>
          <w:rFonts w:ascii="Times New Roman" w:hAnsi="Times New Roman" w:cs="Times New Roman"/>
          <w:sz w:val="28"/>
          <w:szCs w:val="28"/>
        </w:rPr>
      </w:pPr>
      <w:r w:rsidRPr="00901F22">
        <w:rPr>
          <w:noProof/>
          <w:lang w:eastAsia="ru-RU"/>
        </w:rPr>
        <w:drawing>
          <wp:inline distT="0" distB="0" distL="0" distR="0" wp14:anchorId="63D59093" wp14:editId="3E1BE3F6">
            <wp:extent cx="1274125" cy="13938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26852" b="48796" l="18177" r="30156"/>
                              </a14:imgEffect>
                            </a14:imgLayer>
                          </a14:imgProps>
                        </a:ext>
                      </a:extLst>
                    </a:blip>
                    <a:srcRect l="17767" t="26453" r="70389" b="50513"/>
                    <a:stretch/>
                  </pic:blipFill>
                  <pic:spPr bwMode="auto">
                    <a:xfrm>
                      <a:off x="0" y="0"/>
                      <a:ext cx="1289667" cy="1410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9"/>
        <w:tblpPr w:leftFromText="180" w:rightFromText="180" w:vertAnchor="text" w:horzAnchor="page" w:tblpX="5905" w:tblpY="1137"/>
        <w:tblW w:w="0" w:type="auto"/>
        <w:tblLook w:val="04A0" w:firstRow="1" w:lastRow="0" w:firstColumn="1" w:lastColumn="0" w:noHBand="0" w:noVBand="1"/>
      </w:tblPr>
      <w:tblGrid>
        <w:gridCol w:w="421"/>
        <w:gridCol w:w="425"/>
        <w:gridCol w:w="425"/>
        <w:gridCol w:w="425"/>
        <w:gridCol w:w="426"/>
      </w:tblGrid>
      <w:tr w:rsidR="00B641A7" w:rsidTr="00B641A7">
        <w:tc>
          <w:tcPr>
            <w:tcW w:w="421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6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641A7" w:rsidRPr="001508C5" w:rsidRDefault="00B641A7" w:rsidP="00901F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99B3E3" wp14:editId="2D96C65C">
            <wp:extent cx="2293620" cy="139394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днепр ребус.gif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7" t="8062" r="38556" b="10991"/>
                    <a:stretch/>
                  </pic:blipFill>
                  <pic:spPr bwMode="auto">
                    <a:xfrm>
                      <a:off x="0" y="0"/>
                      <a:ext cx="2317352" cy="1408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9"/>
        <w:tblpPr w:leftFromText="180" w:rightFromText="180" w:vertAnchor="text" w:horzAnchor="margin" w:tblpXSpec="right" w:tblpY="1319"/>
        <w:tblW w:w="0" w:type="auto"/>
        <w:tblLook w:val="04A0" w:firstRow="1" w:lastRow="0" w:firstColumn="1" w:lastColumn="0" w:noHBand="0" w:noVBand="1"/>
      </w:tblPr>
      <w:tblGrid>
        <w:gridCol w:w="421"/>
        <w:gridCol w:w="425"/>
        <w:gridCol w:w="425"/>
        <w:gridCol w:w="425"/>
        <w:gridCol w:w="426"/>
        <w:gridCol w:w="425"/>
      </w:tblGrid>
      <w:tr w:rsidR="00B641A7" w:rsidTr="00B641A7">
        <w:tc>
          <w:tcPr>
            <w:tcW w:w="421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6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B641A7" w:rsidRDefault="00B641A7" w:rsidP="00B641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641A7" w:rsidRPr="001508C5" w:rsidRDefault="00B641A7" w:rsidP="00901F2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E7D9601" wp14:editId="72F08CE3">
                <wp:simplePos x="0" y="0"/>
                <wp:positionH relativeFrom="margin">
                  <wp:posOffset>1137285</wp:posOffset>
                </wp:positionH>
                <wp:positionV relativeFrom="paragraph">
                  <wp:posOffset>409575</wp:posOffset>
                </wp:positionV>
                <wp:extent cx="1242060" cy="853440"/>
                <wp:effectExtent l="0" t="0" r="0" b="381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2060" cy="853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641A7" w:rsidRPr="00B641A7" w:rsidRDefault="00B641A7" w:rsidP="00B641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К=Х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7D9601" id="_x0000_t202" coordsize="21600,21600" o:spt="202" path="m,l,21600r21600,l21600,xe">
                <v:stroke joinstyle="miter"/>
                <v:path gradientshapeok="t" o:connecttype="rect"/>
              </v:shapetype>
              <v:shape id="Надпись 19" o:spid="_x0000_s1026" type="#_x0000_t202" style="position:absolute;margin-left:89.55pt;margin-top:32.25pt;width:97.8pt;height:67.2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" filled="f" stroked="f">
                <v:fill o:detectmouseclick="t"/>
                <v:textbox>
                  <w:txbxContent>
                    <w:p w:rsidR="00B641A7" w:rsidRPr="00B641A7" w:rsidRDefault="00B641A7" w:rsidP="00B641A7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К=Х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0A5B47" wp14:editId="575CB8FD">
            <wp:extent cx="1036320" cy="1295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волк ребус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90" t="20297" r="50999" b="35233"/>
                    <a:stretch/>
                  </pic:blipFill>
                  <pic:spPr bwMode="auto">
                    <a:xfrm>
                      <a:off x="0" y="0"/>
                      <a:ext cx="1039682" cy="1299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1671" cy="1272540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овцы.pn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33" t="-1019" r="27012" b="14382"/>
                    <a:stretch/>
                  </pic:blipFill>
                  <pic:spPr bwMode="auto">
                    <a:xfrm>
                      <a:off x="0" y="0"/>
                      <a:ext cx="1738341" cy="1284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F22" w:rsidRDefault="00901F22" w:rsidP="00901F22">
      <w:pPr>
        <w:rPr>
          <w:rFonts w:ascii="Times New Roman" w:hAnsi="Times New Roman" w:cs="Times New Roman"/>
          <w:sz w:val="28"/>
          <w:szCs w:val="28"/>
        </w:rPr>
      </w:pPr>
    </w:p>
    <w:p w:rsidR="00E95076" w:rsidRPr="00E95076" w:rsidRDefault="00E95076" w:rsidP="00901F22">
      <w:pPr>
        <w:rPr>
          <w:rFonts w:ascii="Times New Roman" w:hAnsi="Times New Roman" w:cs="Times New Roman"/>
          <w:b/>
          <w:sz w:val="28"/>
          <w:szCs w:val="28"/>
        </w:rPr>
      </w:pPr>
      <w:r w:rsidRPr="00E95076">
        <w:rPr>
          <w:rFonts w:ascii="Times New Roman" w:hAnsi="Times New Roman" w:cs="Times New Roman"/>
          <w:b/>
          <w:sz w:val="28"/>
          <w:szCs w:val="28"/>
        </w:rPr>
        <w:t>Игра «Разгадай шифр»</w:t>
      </w:r>
    </w:p>
    <w:p w:rsidR="00E95076" w:rsidRPr="001508C5" w:rsidRDefault="00E95076" w:rsidP="00901F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4014F6">
            <wp:extent cx="3754244" cy="19964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4" t="4312" r="2203" b="5122"/>
                    <a:stretch/>
                  </pic:blipFill>
                  <pic:spPr bwMode="auto">
                    <a:xfrm>
                      <a:off x="0" y="0"/>
                      <a:ext cx="3774287" cy="200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95076" w:rsidRPr="001508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20" type="#_x0000_t75" style="width:12pt;height:12pt" o:bullet="t">
        <v:imagedata r:id="rId1" o:title="mso7DE3"/>
      </v:shape>
    </w:pict>
  </w:numPicBullet>
  <w:abstractNum w:abstractNumId="0" w15:restartNumberingAfterBreak="0">
    <w:nsid w:val="08E4462F"/>
    <w:multiLevelType w:val="hybridMultilevel"/>
    <w:tmpl w:val="09EAA2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7C1678"/>
    <w:multiLevelType w:val="multilevel"/>
    <w:tmpl w:val="723CD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2271D53"/>
    <w:multiLevelType w:val="hybridMultilevel"/>
    <w:tmpl w:val="4D32D9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0907F2"/>
    <w:multiLevelType w:val="multilevel"/>
    <w:tmpl w:val="1724FF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9A670C9"/>
    <w:multiLevelType w:val="hybridMultilevel"/>
    <w:tmpl w:val="461880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B82F81"/>
    <w:multiLevelType w:val="multilevel"/>
    <w:tmpl w:val="5EE25A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A0953F9"/>
    <w:multiLevelType w:val="multilevel"/>
    <w:tmpl w:val="59DCC7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B883BB2"/>
    <w:multiLevelType w:val="hybridMultilevel"/>
    <w:tmpl w:val="C83090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7A21DB"/>
    <w:multiLevelType w:val="hybridMultilevel"/>
    <w:tmpl w:val="FAB4538E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7F08FA"/>
    <w:multiLevelType w:val="hybridMultilevel"/>
    <w:tmpl w:val="0108C9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17546E"/>
    <w:multiLevelType w:val="multilevel"/>
    <w:tmpl w:val="841EE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6F1097A"/>
    <w:multiLevelType w:val="multilevel"/>
    <w:tmpl w:val="6FA2FA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8635E75"/>
    <w:multiLevelType w:val="hybridMultilevel"/>
    <w:tmpl w:val="A13052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500285"/>
    <w:multiLevelType w:val="hybridMultilevel"/>
    <w:tmpl w:val="338289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6A73AD0"/>
    <w:multiLevelType w:val="hybridMultilevel"/>
    <w:tmpl w:val="1A1056B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CE40070"/>
    <w:multiLevelType w:val="multilevel"/>
    <w:tmpl w:val="09F204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27466D1"/>
    <w:multiLevelType w:val="hybridMultilevel"/>
    <w:tmpl w:val="48CC27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51D714B"/>
    <w:multiLevelType w:val="multilevel"/>
    <w:tmpl w:val="18105F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8690CDB"/>
    <w:multiLevelType w:val="hybridMultilevel"/>
    <w:tmpl w:val="B4A00F60"/>
    <w:lvl w:ilvl="0" w:tplc="04190001">
      <w:start w:val="1"/>
      <w:numFmt w:val="bullet"/>
      <w:lvlText w:val="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19" w15:restartNumberingAfterBreak="0">
    <w:nsid w:val="5CD8026F"/>
    <w:multiLevelType w:val="multilevel"/>
    <w:tmpl w:val="F95CD8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07F22F9"/>
    <w:multiLevelType w:val="multilevel"/>
    <w:tmpl w:val="DB643E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47118A5"/>
    <w:multiLevelType w:val="multilevel"/>
    <w:tmpl w:val="4ACE3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5F54016"/>
    <w:multiLevelType w:val="hybridMultilevel"/>
    <w:tmpl w:val="8C54D9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7F74DA7"/>
    <w:multiLevelType w:val="multilevel"/>
    <w:tmpl w:val="83DE3C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D0A64DA"/>
    <w:multiLevelType w:val="multilevel"/>
    <w:tmpl w:val="7186A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E545A6D"/>
    <w:multiLevelType w:val="hybridMultilevel"/>
    <w:tmpl w:val="9058002C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6" w15:restartNumberingAfterBreak="0">
    <w:nsid w:val="7C330903"/>
    <w:multiLevelType w:val="hybridMultilevel"/>
    <w:tmpl w:val="90522520"/>
    <w:lvl w:ilvl="0" w:tplc="ABD0F47A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num w:numId="1">
    <w:abstractNumId w:val="22"/>
  </w:num>
  <w:num w:numId="2">
    <w:abstractNumId w:val="8"/>
  </w:num>
  <w:num w:numId="3">
    <w:abstractNumId w:val="13"/>
  </w:num>
  <w:num w:numId="4">
    <w:abstractNumId w:val="0"/>
  </w:num>
  <w:num w:numId="5">
    <w:abstractNumId w:val="26"/>
  </w:num>
  <w:num w:numId="6">
    <w:abstractNumId w:val="20"/>
  </w:num>
  <w:num w:numId="7">
    <w:abstractNumId w:val="19"/>
  </w:num>
  <w:num w:numId="8">
    <w:abstractNumId w:val="15"/>
  </w:num>
  <w:num w:numId="9">
    <w:abstractNumId w:val="10"/>
  </w:num>
  <w:num w:numId="10">
    <w:abstractNumId w:val="6"/>
  </w:num>
  <w:num w:numId="11">
    <w:abstractNumId w:val="24"/>
  </w:num>
  <w:num w:numId="12">
    <w:abstractNumId w:val="18"/>
  </w:num>
  <w:num w:numId="13">
    <w:abstractNumId w:val="9"/>
  </w:num>
  <w:num w:numId="14">
    <w:abstractNumId w:val="4"/>
  </w:num>
  <w:num w:numId="15">
    <w:abstractNumId w:val="7"/>
  </w:num>
  <w:num w:numId="16">
    <w:abstractNumId w:val="16"/>
  </w:num>
  <w:num w:numId="17">
    <w:abstractNumId w:val="14"/>
  </w:num>
  <w:num w:numId="18">
    <w:abstractNumId w:val="12"/>
  </w:num>
  <w:num w:numId="19">
    <w:abstractNumId w:val="2"/>
  </w:num>
  <w:num w:numId="20">
    <w:abstractNumId w:val="21"/>
  </w:num>
  <w:num w:numId="21">
    <w:abstractNumId w:val="1"/>
  </w:num>
  <w:num w:numId="22">
    <w:abstractNumId w:val="5"/>
  </w:num>
  <w:num w:numId="23">
    <w:abstractNumId w:val="23"/>
  </w:num>
  <w:num w:numId="24">
    <w:abstractNumId w:val="17"/>
  </w:num>
  <w:num w:numId="25">
    <w:abstractNumId w:val="11"/>
  </w:num>
  <w:num w:numId="26">
    <w:abstractNumId w:val="3"/>
  </w:num>
  <w:num w:numId="27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57FF"/>
    <w:rsid w:val="00032944"/>
    <w:rsid w:val="00041A2B"/>
    <w:rsid w:val="0005167D"/>
    <w:rsid w:val="000647D3"/>
    <w:rsid w:val="00085507"/>
    <w:rsid w:val="000E629C"/>
    <w:rsid w:val="001247EA"/>
    <w:rsid w:val="00126B4D"/>
    <w:rsid w:val="00134953"/>
    <w:rsid w:val="001356CE"/>
    <w:rsid w:val="0014634B"/>
    <w:rsid w:val="001508C5"/>
    <w:rsid w:val="001776A9"/>
    <w:rsid w:val="001A220B"/>
    <w:rsid w:val="001B740F"/>
    <w:rsid w:val="001C54C0"/>
    <w:rsid w:val="001F15B6"/>
    <w:rsid w:val="002A2BE2"/>
    <w:rsid w:val="002A644C"/>
    <w:rsid w:val="002B409D"/>
    <w:rsid w:val="002C33ED"/>
    <w:rsid w:val="002C647C"/>
    <w:rsid w:val="00312B11"/>
    <w:rsid w:val="0034602F"/>
    <w:rsid w:val="003464D1"/>
    <w:rsid w:val="003776A9"/>
    <w:rsid w:val="00391503"/>
    <w:rsid w:val="003C72D3"/>
    <w:rsid w:val="0040464F"/>
    <w:rsid w:val="00457C90"/>
    <w:rsid w:val="004B1C1A"/>
    <w:rsid w:val="005761D0"/>
    <w:rsid w:val="0059593F"/>
    <w:rsid w:val="005B3DFC"/>
    <w:rsid w:val="005B7CF7"/>
    <w:rsid w:val="005D57FF"/>
    <w:rsid w:val="00603A50"/>
    <w:rsid w:val="0063242E"/>
    <w:rsid w:val="00650FAD"/>
    <w:rsid w:val="006633A3"/>
    <w:rsid w:val="006831B9"/>
    <w:rsid w:val="006F3046"/>
    <w:rsid w:val="00706CB5"/>
    <w:rsid w:val="00713513"/>
    <w:rsid w:val="00716248"/>
    <w:rsid w:val="00724425"/>
    <w:rsid w:val="00793EAF"/>
    <w:rsid w:val="007A2EAE"/>
    <w:rsid w:val="007C7110"/>
    <w:rsid w:val="00806A67"/>
    <w:rsid w:val="00832D54"/>
    <w:rsid w:val="0089637D"/>
    <w:rsid w:val="008A3EFE"/>
    <w:rsid w:val="008D57DA"/>
    <w:rsid w:val="008F7B01"/>
    <w:rsid w:val="00901F22"/>
    <w:rsid w:val="009718A7"/>
    <w:rsid w:val="009F34F0"/>
    <w:rsid w:val="00AB6E9B"/>
    <w:rsid w:val="00AE4EEE"/>
    <w:rsid w:val="00B1407F"/>
    <w:rsid w:val="00B17C37"/>
    <w:rsid w:val="00B641A7"/>
    <w:rsid w:val="00B67759"/>
    <w:rsid w:val="00B73746"/>
    <w:rsid w:val="00BB74D0"/>
    <w:rsid w:val="00BC1158"/>
    <w:rsid w:val="00BE2FA6"/>
    <w:rsid w:val="00C83372"/>
    <w:rsid w:val="00CE00BB"/>
    <w:rsid w:val="00D03397"/>
    <w:rsid w:val="00D67BB7"/>
    <w:rsid w:val="00D94291"/>
    <w:rsid w:val="00DC6254"/>
    <w:rsid w:val="00DE36DA"/>
    <w:rsid w:val="00E043FF"/>
    <w:rsid w:val="00E55272"/>
    <w:rsid w:val="00E63F07"/>
    <w:rsid w:val="00E64085"/>
    <w:rsid w:val="00E95076"/>
    <w:rsid w:val="00EA3E4A"/>
    <w:rsid w:val="00EB4EB8"/>
    <w:rsid w:val="00EC481B"/>
    <w:rsid w:val="00F00FFB"/>
    <w:rsid w:val="00F45377"/>
    <w:rsid w:val="00F67166"/>
    <w:rsid w:val="00F7052C"/>
    <w:rsid w:val="00F74F34"/>
    <w:rsid w:val="00F90EF3"/>
    <w:rsid w:val="00FD19B7"/>
    <w:rsid w:val="00FF17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113DA60F"/>
  <w15:chartTrackingRefBased/>
  <w15:docId w15:val="{C8B578BF-66FD-45D6-915A-394380924F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481B"/>
    <w:pPr>
      <w:ind w:left="720"/>
      <w:contextualSpacing/>
    </w:pPr>
  </w:style>
  <w:style w:type="paragraph" w:customStyle="1" w:styleId="Default">
    <w:name w:val="Default"/>
    <w:rsid w:val="00D9429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F67166"/>
  </w:style>
  <w:style w:type="character" w:customStyle="1" w:styleId="apple-style-span">
    <w:name w:val="apple-style-span"/>
    <w:basedOn w:val="a0"/>
    <w:rsid w:val="005761D0"/>
  </w:style>
  <w:style w:type="paragraph" w:styleId="a4">
    <w:name w:val="Normal (Web)"/>
    <w:basedOn w:val="a"/>
    <w:uiPriority w:val="99"/>
    <w:unhideWhenUsed/>
    <w:rsid w:val="001247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AB6E9B"/>
  </w:style>
  <w:style w:type="paragraph" w:customStyle="1" w:styleId="c1">
    <w:name w:val="c1"/>
    <w:basedOn w:val="a"/>
    <w:rsid w:val="00AB6E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0647D3"/>
    <w:rPr>
      <w:color w:val="0563C1" w:themeColor="hyperlink"/>
      <w:u w:val="single"/>
    </w:rPr>
  </w:style>
  <w:style w:type="character" w:customStyle="1" w:styleId="c0">
    <w:name w:val="c0"/>
    <w:basedOn w:val="a0"/>
    <w:rsid w:val="000647D3"/>
  </w:style>
  <w:style w:type="character" w:customStyle="1" w:styleId="c10">
    <w:name w:val="c10"/>
    <w:basedOn w:val="a0"/>
    <w:rsid w:val="000647D3"/>
  </w:style>
  <w:style w:type="paragraph" w:styleId="a6">
    <w:name w:val="Balloon Text"/>
    <w:basedOn w:val="a"/>
    <w:link w:val="a7"/>
    <w:uiPriority w:val="99"/>
    <w:semiHidden/>
    <w:unhideWhenUsed/>
    <w:rsid w:val="002A2BE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2A2BE2"/>
    <w:rPr>
      <w:rFonts w:ascii="Segoe UI" w:hAnsi="Segoe UI" w:cs="Segoe UI"/>
      <w:sz w:val="18"/>
      <w:szCs w:val="18"/>
    </w:rPr>
  </w:style>
  <w:style w:type="paragraph" w:styleId="a8">
    <w:name w:val="No Spacing"/>
    <w:uiPriority w:val="1"/>
    <w:qFormat/>
    <w:rsid w:val="001356CE"/>
    <w:pPr>
      <w:spacing w:after="0" w:line="240" w:lineRule="auto"/>
    </w:pPr>
  </w:style>
  <w:style w:type="table" w:styleId="a9">
    <w:name w:val="Table Grid"/>
    <w:basedOn w:val="a1"/>
    <w:uiPriority w:val="39"/>
    <w:rsid w:val="00901F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82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6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7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4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37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76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13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7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2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44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8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376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196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0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tyles" Target="style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6.gif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microsoft.com/office/2007/relationships/hdphoto" Target="media/hdphoto1.wdp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FE4EA8-0B29-4EBD-AAEA-6467D82632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13</Pages>
  <Words>1795</Words>
  <Characters>10233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Леонид Третьяков</dc:creator>
  <cp:keywords/>
  <dc:description/>
  <cp:lastModifiedBy>anna7nikolaeva@gmail.com</cp:lastModifiedBy>
  <cp:revision>9</cp:revision>
  <cp:lastPrinted>2021-01-23T12:33:00Z</cp:lastPrinted>
  <dcterms:created xsi:type="dcterms:W3CDTF">2021-02-25T15:36:00Z</dcterms:created>
  <dcterms:modified xsi:type="dcterms:W3CDTF">2021-03-03T19:32:00Z</dcterms:modified>
</cp:coreProperties>
</file>