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AF" w:rsidRPr="00DE1996" w:rsidRDefault="00DE1996">
      <w:pPr>
        <w:rPr>
          <w:rFonts w:ascii="Times New Roman" w:hAnsi="Times New Roman" w:cs="Times New Roman"/>
          <w:b/>
          <w:sz w:val="28"/>
          <w:szCs w:val="28"/>
        </w:rPr>
      </w:pPr>
      <w:r w:rsidRPr="00DE1996">
        <w:rPr>
          <w:rFonts w:ascii="Times New Roman" w:hAnsi="Times New Roman" w:cs="Times New Roman"/>
          <w:b/>
          <w:sz w:val="28"/>
          <w:szCs w:val="28"/>
        </w:rPr>
        <w:t>3  группы  стран  по  характеру  воспроизводства.</w:t>
      </w:r>
    </w:p>
    <w:tbl>
      <w:tblPr>
        <w:tblW w:w="107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916"/>
        <w:gridCol w:w="860"/>
        <w:gridCol w:w="1045"/>
        <w:gridCol w:w="860"/>
        <w:gridCol w:w="843"/>
        <w:gridCol w:w="884"/>
        <w:gridCol w:w="678"/>
        <w:gridCol w:w="818"/>
        <w:gridCol w:w="804"/>
        <w:gridCol w:w="696"/>
        <w:gridCol w:w="1084"/>
      </w:tblGrid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</w:t>
            </w:r>
            <w:proofErr w:type="spellEnd"/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емость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</w:t>
            </w:r>
            <w:proofErr w:type="spellEnd"/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gram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рирост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Млад.  </w:t>
            </w: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</w:t>
            </w:r>
            <w:proofErr w:type="spellEnd"/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жизни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 структура  населения /</w:t>
            </w:r>
            <w:proofErr w:type="gram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 /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 </w:t>
            </w:r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на  </w:t>
            </w:r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 </w:t>
            </w: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</w:t>
            </w:r>
            <w:proofErr w:type="spellEnd"/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%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 мира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</w:t>
            </w:r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</w:t>
            </w:r>
            <w:proofErr w:type="spellEnd"/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 Африка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  Африка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20-30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С.Африка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Лат.  Америка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Америка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</w:tr>
      <w:tr w:rsidR="00DE1996" w:rsidRPr="00DE1996" w:rsidTr="00DF2A7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1996" w:rsidRPr="00DE1996" w:rsidRDefault="00DE1996" w:rsidP="00DE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96" w:rsidRPr="00DE1996" w:rsidRDefault="00DE1996" w:rsidP="00DE19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E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/р:  Используя  статистический  материал,  карты  атласа,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DE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 таблицу:</w:t>
      </w:r>
    </w:p>
    <w:p w:rsidR="00DE1996" w:rsidRPr="00DE1996" w:rsidRDefault="00DE1996" w:rsidP="00DE1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96" w:rsidRPr="00DE1996" w:rsidRDefault="00DE1996" w:rsidP="00DE1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Характеристика  ЕДН  в  различных  регионах мира.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091"/>
        <w:gridCol w:w="2433"/>
        <w:gridCol w:w="2089"/>
      </w:tblGrid>
      <w:tr w:rsidR="00DE1996" w:rsidRPr="00DE1996" w:rsidTr="00DE199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Р-С = ест</w:t>
            </w:r>
            <w:proofErr w:type="gram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рирост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E1996">
              <w:rPr>
                <w:bCs/>
                <w:kern w:val="24"/>
                <w:sz w:val="28"/>
                <w:szCs w:val="28"/>
              </w:rPr>
              <w:t>Р</w:t>
            </w:r>
            <w:proofErr w:type="gramEnd"/>
            <w:r w:rsidRPr="00DE1996">
              <w:rPr>
                <w:bCs/>
                <w:kern w:val="24"/>
                <w:sz w:val="28"/>
                <w:szCs w:val="28"/>
              </w:rPr>
              <w:t xml:space="preserve">  - ниже  среднемирового  показателя</w:t>
            </w:r>
          </w:p>
          <w:p w:rsidR="00DE1996" w:rsidRPr="00DE1996" w:rsidRDefault="00DE1996" w:rsidP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kern w:val="24"/>
                <w:sz w:val="28"/>
                <w:szCs w:val="28"/>
              </w:rPr>
              <w:t>С - выше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kern w:val="24"/>
                <w:sz w:val="28"/>
                <w:szCs w:val="28"/>
              </w:rPr>
              <w:t>Р  и</w:t>
            </w:r>
            <w:proofErr w:type="gramStart"/>
            <w:r w:rsidRPr="00DE1996">
              <w:rPr>
                <w:bCs/>
                <w:kern w:val="24"/>
                <w:sz w:val="28"/>
                <w:szCs w:val="28"/>
              </w:rPr>
              <w:t xml:space="preserve">  С</w:t>
            </w:r>
            <w:proofErr w:type="gramEnd"/>
            <w:r w:rsidRPr="00DE1996">
              <w:rPr>
                <w:bCs/>
                <w:kern w:val="24"/>
                <w:sz w:val="28"/>
                <w:szCs w:val="28"/>
              </w:rPr>
              <w:t xml:space="preserve"> равны  среднемировым  показателям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pStyle w:val="a3"/>
              <w:rPr>
                <w:sz w:val="28"/>
                <w:szCs w:val="28"/>
              </w:rPr>
            </w:pPr>
            <w:r w:rsidRPr="00DE1996">
              <w:rPr>
                <w:bCs/>
                <w:sz w:val="28"/>
                <w:szCs w:val="28"/>
              </w:rPr>
              <w:t>Р  и</w:t>
            </w:r>
            <w:proofErr w:type="gramStart"/>
            <w:r w:rsidRPr="00DE1996">
              <w:rPr>
                <w:bCs/>
                <w:sz w:val="28"/>
                <w:szCs w:val="28"/>
              </w:rPr>
              <w:t xml:space="preserve">  С</w:t>
            </w:r>
            <w:proofErr w:type="gramEnd"/>
            <w:r w:rsidRPr="00DE1996">
              <w:rPr>
                <w:bCs/>
                <w:sz w:val="28"/>
                <w:szCs w:val="28"/>
              </w:rPr>
              <w:t xml:space="preserve">  выше  среднемировых  показателей</w:t>
            </w:r>
          </w:p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996" w:rsidRPr="00DE1996" w:rsidTr="00DE199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 воспроизводства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>Характер  воспроизводства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>Прямое  или  суженное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>расширенное</w:t>
            </w:r>
          </w:p>
        </w:tc>
      </w:tr>
      <w:tr w:rsidR="00DE1996" w:rsidRPr="00DE1996" w:rsidTr="00DE199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 мира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996" w:rsidRPr="00DE1996" w:rsidTr="00DE199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Постиндустриальная  структура  </w:t>
            </w:r>
          </w:p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>х-ва</w:t>
            </w:r>
          </w:p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             </w:t>
            </w:r>
            <w:r w:rsidRPr="00DE199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↓</w:t>
            </w: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        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Индустриально-аграрная </w:t>
            </w:r>
          </w:p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            ↓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bCs/>
                <w:color w:val="000000" w:themeColor="dark1"/>
                <w:kern w:val="24"/>
                <w:sz w:val="28"/>
                <w:szCs w:val="28"/>
              </w:rPr>
              <w:t>Аграрная</w:t>
            </w:r>
          </w:p>
          <w:p w:rsidR="00DE1996" w:rsidRPr="00DE1996" w:rsidRDefault="00DE199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E199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          ↓</w:t>
            </w:r>
          </w:p>
        </w:tc>
      </w:tr>
      <w:tr w:rsidR="00DE1996" w:rsidRPr="00DE1996" w:rsidTr="00DE199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96" w:rsidRPr="00DE1996" w:rsidTr="00DE199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политика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E1996" w:rsidRDefault="00DE1996" w:rsidP="00D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996" w:rsidRPr="00DE1996" w:rsidRDefault="00DE1996" w:rsidP="00DE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96" w:rsidRPr="00DE1996" w:rsidRDefault="00DE1996" w:rsidP="00DE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96" w:rsidRDefault="00DE1996"/>
    <w:sectPr w:rsidR="00DE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2CB"/>
    <w:multiLevelType w:val="hybridMultilevel"/>
    <w:tmpl w:val="733E8DEA"/>
    <w:lvl w:ilvl="0" w:tplc="E7567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8"/>
    <w:rsid w:val="002B31AF"/>
    <w:rsid w:val="00DE1996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2</cp:revision>
  <dcterms:created xsi:type="dcterms:W3CDTF">2020-10-15T19:23:00Z</dcterms:created>
  <dcterms:modified xsi:type="dcterms:W3CDTF">2020-10-15T19:28:00Z</dcterms:modified>
</cp:coreProperties>
</file>