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8" w:rsidRDefault="00483488" w:rsidP="00483488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Практическая  работа</w:t>
      </w:r>
      <w:r>
        <w:rPr>
          <w:rFonts w:ascii="Times New Roman" w:hAnsi="Times New Roman"/>
          <w:b/>
          <w:color w:val="FF0000"/>
          <w:sz w:val="28"/>
          <w:szCs w:val="28"/>
        </w:rPr>
        <w:t>.  Химическая  промышленность.</w:t>
      </w:r>
    </w:p>
    <w:p w:rsidR="008B397C" w:rsidRDefault="00483488" w:rsidP="0048348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Задание:  заполни 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3488" w:rsidTr="00483488">
        <w:tc>
          <w:tcPr>
            <w:tcW w:w="3190" w:type="dxa"/>
          </w:tcPr>
          <w:p w:rsidR="00483488" w:rsidRPr="00483488" w:rsidRDefault="00483488" w:rsidP="00483488">
            <w:pPr>
              <w:rPr>
                <w:sz w:val="28"/>
                <w:szCs w:val="28"/>
              </w:rPr>
            </w:pPr>
            <w:r w:rsidRPr="00483488">
              <w:rPr>
                <w:sz w:val="28"/>
                <w:szCs w:val="28"/>
              </w:rPr>
              <w:t>отрасль</w:t>
            </w:r>
          </w:p>
        </w:tc>
        <w:tc>
          <w:tcPr>
            <w:tcW w:w="3190" w:type="dxa"/>
          </w:tcPr>
          <w:p w:rsidR="00483488" w:rsidRPr="00483488" w:rsidRDefault="00483488" w:rsidP="00483488">
            <w:pPr>
              <w:rPr>
                <w:sz w:val="28"/>
                <w:szCs w:val="28"/>
              </w:rPr>
            </w:pPr>
            <w:r w:rsidRPr="00483488">
              <w:rPr>
                <w:sz w:val="28"/>
                <w:szCs w:val="28"/>
              </w:rPr>
              <w:t>центр</w:t>
            </w:r>
          </w:p>
        </w:tc>
        <w:tc>
          <w:tcPr>
            <w:tcW w:w="3191" w:type="dxa"/>
          </w:tcPr>
          <w:p w:rsidR="00483488" w:rsidRPr="00483488" w:rsidRDefault="00483488" w:rsidP="00483488">
            <w:pPr>
              <w:rPr>
                <w:sz w:val="28"/>
                <w:szCs w:val="28"/>
              </w:rPr>
            </w:pPr>
            <w:r w:rsidRPr="00483488">
              <w:rPr>
                <w:sz w:val="28"/>
                <w:szCs w:val="28"/>
              </w:rPr>
              <w:t xml:space="preserve">Фактор </w:t>
            </w:r>
            <w:bookmarkStart w:id="0" w:name="_GoBack"/>
            <w:bookmarkEnd w:id="0"/>
            <w:r w:rsidRPr="00483488">
              <w:rPr>
                <w:sz w:val="28"/>
                <w:szCs w:val="28"/>
              </w:rPr>
              <w:t xml:space="preserve"> формирования</w:t>
            </w:r>
          </w:p>
        </w:tc>
      </w:tr>
      <w:tr w:rsidR="00483488" w:rsidTr="00483488">
        <w:tc>
          <w:tcPr>
            <w:tcW w:w="3190" w:type="dxa"/>
          </w:tcPr>
          <w:p w:rsidR="00483488" w:rsidRPr="00483488" w:rsidRDefault="00483488" w:rsidP="0048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 минеральных  азотных  удобрений</w:t>
            </w:r>
          </w:p>
        </w:tc>
        <w:tc>
          <w:tcPr>
            <w:tcW w:w="3190" w:type="dxa"/>
          </w:tcPr>
          <w:p w:rsidR="00483488" w:rsidRPr="00483488" w:rsidRDefault="00483488" w:rsidP="0048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Кемерово  стр.57</w:t>
            </w:r>
          </w:p>
        </w:tc>
        <w:tc>
          <w:tcPr>
            <w:tcW w:w="3191" w:type="dxa"/>
          </w:tcPr>
          <w:p w:rsidR="00483488" w:rsidRPr="00483488" w:rsidRDefault="00483488" w:rsidP="00483488">
            <w:pPr>
              <w:rPr>
                <w:sz w:val="28"/>
                <w:szCs w:val="28"/>
              </w:rPr>
            </w:pPr>
          </w:p>
        </w:tc>
      </w:tr>
      <w:tr w:rsidR="00483488" w:rsidTr="00483488">
        <w:tc>
          <w:tcPr>
            <w:tcW w:w="3190" w:type="dxa"/>
          </w:tcPr>
          <w:p w:rsidR="00483488" w:rsidRPr="00483488" w:rsidRDefault="006E5CA6" w:rsidP="0048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 минеральных  азотных  удобрений</w:t>
            </w:r>
          </w:p>
        </w:tc>
        <w:tc>
          <w:tcPr>
            <w:tcW w:w="3190" w:type="dxa"/>
          </w:tcPr>
          <w:p w:rsidR="00483488" w:rsidRPr="00483488" w:rsidRDefault="006E5CA6" w:rsidP="0048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 Новгород</w:t>
            </w:r>
            <w:r>
              <w:rPr>
                <w:sz w:val="28"/>
                <w:szCs w:val="28"/>
              </w:rPr>
              <w:t xml:space="preserve">  стр.47</w:t>
            </w:r>
          </w:p>
        </w:tc>
        <w:tc>
          <w:tcPr>
            <w:tcW w:w="3191" w:type="dxa"/>
          </w:tcPr>
          <w:p w:rsidR="00483488" w:rsidRPr="00483488" w:rsidRDefault="00483488" w:rsidP="00483488">
            <w:pPr>
              <w:rPr>
                <w:sz w:val="28"/>
                <w:szCs w:val="28"/>
              </w:rPr>
            </w:pPr>
          </w:p>
        </w:tc>
      </w:tr>
      <w:tr w:rsidR="00483488" w:rsidTr="00483488">
        <w:tc>
          <w:tcPr>
            <w:tcW w:w="3190" w:type="dxa"/>
          </w:tcPr>
          <w:p w:rsidR="00483488" w:rsidRPr="00483488" w:rsidRDefault="006E5CA6" w:rsidP="006E5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 минеральных    удобрений</w:t>
            </w:r>
          </w:p>
        </w:tc>
        <w:tc>
          <w:tcPr>
            <w:tcW w:w="3190" w:type="dxa"/>
          </w:tcPr>
          <w:p w:rsidR="00483488" w:rsidRPr="00483488" w:rsidRDefault="006E5CA6" w:rsidP="0048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Кингисе</w:t>
            </w:r>
            <w:proofErr w:type="gramStart"/>
            <w:r>
              <w:rPr>
                <w:sz w:val="28"/>
                <w:szCs w:val="28"/>
              </w:rPr>
              <w:t>пп стр</w:t>
            </w:r>
            <w:proofErr w:type="gramEnd"/>
            <w:r>
              <w:rPr>
                <w:sz w:val="28"/>
                <w:szCs w:val="28"/>
              </w:rPr>
              <w:t>.47</w:t>
            </w:r>
          </w:p>
        </w:tc>
        <w:tc>
          <w:tcPr>
            <w:tcW w:w="3191" w:type="dxa"/>
          </w:tcPr>
          <w:p w:rsidR="00483488" w:rsidRPr="00483488" w:rsidRDefault="00483488" w:rsidP="00483488">
            <w:pPr>
              <w:rPr>
                <w:sz w:val="28"/>
                <w:szCs w:val="28"/>
              </w:rPr>
            </w:pPr>
          </w:p>
        </w:tc>
      </w:tr>
      <w:tr w:rsidR="006E5CA6" w:rsidTr="00483488">
        <w:tc>
          <w:tcPr>
            <w:tcW w:w="3190" w:type="dxa"/>
          </w:tcPr>
          <w:p w:rsidR="006E5CA6" w:rsidRDefault="006E5CA6" w:rsidP="0048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 минеральных  азотных  удобрений</w:t>
            </w:r>
          </w:p>
        </w:tc>
        <w:tc>
          <w:tcPr>
            <w:tcW w:w="3190" w:type="dxa"/>
          </w:tcPr>
          <w:p w:rsidR="006E5CA6" w:rsidRDefault="006E5CA6" w:rsidP="0048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 Тагил  стр.55</w:t>
            </w:r>
          </w:p>
        </w:tc>
        <w:tc>
          <w:tcPr>
            <w:tcW w:w="3191" w:type="dxa"/>
          </w:tcPr>
          <w:p w:rsidR="006E5CA6" w:rsidRPr="00483488" w:rsidRDefault="006E5CA6" w:rsidP="00483488">
            <w:pPr>
              <w:rPr>
                <w:sz w:val="28"/>
                <w:szCs w:val="28"/>
              </w:rPr>
            </w:pPr>
          </w:p>
        </w:tc>
      </w:tr>
      <w:tr w:rsidR="00483488" w:rsidTr="00483488">
        <w:tc>
          <w:tcPr>
            <w:tcW w:w="3190" w:type="dxa"/>
          </w:tcPr>
          <w:p w:rsidR="00483488" w:rsidRPr="00483488" w:rsidRDefault="006E5CA6" w:rsidP="0048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 синтетического  каучука</w:t>
            </w:r>
          </w:p>
        </w:tc>
        <w:tc>
          <w:tcPr>
            <w:tcW w:w="3190" w:type="dxa"/>
          </w:tcPr>
          <w:p w:rsidR="00483488" w:rsidRPr="00483488" w:rsidRDefault="00774F7F" w:rsidP="0048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  стр57</w:t>
            </w:r>
          </w:p>
        </w:tc>
        <w:tc>
          <w:tcPr>
            <w:tcW w:w="3191" w:type="dxa"/>
          </w:tcPr>
          <w:p w:rsidR="00483488" w:rsidRPr="00483488" w:rsidRDefault="00483488" w:rsidP="00483488">
            <w:pPr>
              <w:rPr>
                <w:sz w:val="28"/>
                <w:szCs w:val="28"/>
              </w:rPr>
            </w:pPr>
          </w:p>
        </w:tc>
      </w:tr>
    </w:tbl>
    <w:p w:rsidR="006E5CA6" w:rsidRDefault="006E5CA6" w:rsidP="006E5CA6">
      <w:pPr>
        <w:pStyle w:val="a3"/>
      </w:pPr>
      <w:r>
        <w:t xml:space="preserve"> </w:t>
      </w:r>
    </w:p>
    <w:p w:rsidR="00483488" w:rsidRDefault="006E5CA6" w:rsidP="006E5CA6">
      <w:pPr>
        <w:pStyle w:val="a3"/>
        <w:rPr>
          <w:rFonts w:ascii="Times New Roman" w:hAnsi="Times New Roman"/>
          <w:b/>
          <w:sz w:val="28"/>
          <w:szCs w:val="28"/>
        </w:rPr>
      </w:pPr>
      <w:r w:rsidRPr="006E5CA6">
        <w:rPr>
          <w:rFonts w:ascii="Times New Roman" w:hAnsi="Times New Roman"/>
          <w:b/>
          <w:sz w:val="28"/>
          <w:szCs w:val="28"/>
        </w:rPr>
        <w:t>Факторы  формирования:</w:t>
      </w:r>
    </w:p>
    <w:p w:rsidR="006E5CA6" w:rsidRDefault="006E5CA6" w:rsidP="006E5C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районе  добычи  собственно  химического  сырья (назвать)</w:t>
      </w:r>
    </w:p>
    <w:p w:rsidR="006E5CA6" w:rsidRDefault="006E5CA6" w:rsidP="006E5C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центрах  ЧМ  на  отходах  коксования</w:t>
      </w:r>
    </w:p>
    <w:p w:rsidR="006E5CA6" w:rsidRDefault="006E5CA6" w:rsidP="006E5C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линиям</w:t>
      </w:r>
      <w:r w:rsidR="00774F7F">
        <w:rPr>
          <w:rFonts w:ascii="Times New Roman" w:hAnsi="Times New Roman"/>
          <w:sz w:val="28"/>
          <w:szCs w:val="28"/>
        </w:rPr>
        <w:t xml:space="preserve">  нефтепроводов,  у  нефтеперерабатывающих  заводов (НПЗ)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E5CA6" w:rsidRDefault="006E5CA6" w:rsidP="006E5C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районах  добычи  угля</w:t>
      </w:r>
    </w:p>
    <w:p w:rsidR="006E5CA6" w:rsidRPr="006E5CA6" w:rsidRDefault="006E5CA6" w:rsidP="006E5C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 потребителя  по  линиям  газопроводов</w:t>
      </w:r>
    </w:p>
    <w:p w:rsidR="006E5CA6" w:rsidRPr="00483488" w:rsidRDefault="006E5CA6" w:rsidP="00483488"/>
    <w:sectPr w:rsidR="006E5CA6" w:rsidRPr="0048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59"/>
    <w:multiLevelType w:val="hybridMultilevel"/>
    <w:tmpl w:val="3A96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273E"/>
    <w:multiLevelType w:val="hybridMultilevel"/>
    <w:tmpl w:val="764E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D5"/>
    <w:rsid w:val="00222ED5"/>
    <w:rsid w:val="00483488"/>
    <w:rsid w:val="006E5CA6"/>
    <w:rsid w:val="00774F7F"/>
    <w:rsid w:val="008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48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48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2</cp:revision>
  <dcterms:created xsi:type="dcterms:W3CDTF">2020-04-05T08:10:00Z</dcterms:created>
  <dcterms:modified xsi:type="dcterms:W3CDTF">2020-04-05T08:33:00Z</dcterms:modified>
</cp:coreProperties>
</file>