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8F5" w:rsidRPr="002E28F5" w:rsidRDefault="002E28F5" w:rsidP="002E28F5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E28F5">
        <w:rPr>
          <w:rFonts w:ascii="Times New Roman" w:hAnsi="Times New Roman" w:cs="Times New Roman"/>
          <w:b/>
          <w:sz w:val="36"/>
          <w:szCs w:val="36"/>
          <w:u w:val="single"/>
        </w:rPr>
        <w:t xml:space="preserve">ИТОГИ </w:t>
      </w:r>
    </w:p>
    <w:p w:rsidR="00DC16F0" w:rsidRPr="002E28F5" w:rsidRDefault="002E28F5" w:rsidP="002E28F5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E28F5">
        <w:rPr>
          <w:rFonts w:ascii="Times New Roman" w:hAnsi="Times New Roman" w:cs="Times New Roman"/>
          <w:b/>
          <w:sz w:val="36"/>
          <w:szCs w:val="36"/>
          <w:u w:val="single"/>
        </w:rPr>
        <w:t xml:space="preserve">фестиваля </w:t>
      </w:r>
      <w:proofErr w:type="spellStart"/>
      <w:r w:rsidRPr="002E28F5">
        <w:rPr>
          <w:rFonts w:ascii="Times New Roman" w:hAnsi="Times New Roman" w:cs="Times New Roman"/>
          <w:b/>
          <w:sz w:val="36"/>
          <w:szCs w:val="36"/>
          <w:u w:val="single"/>
        </w:rPr>
        <w:t>вэбкас</w:t>
      </w:r>
      <w:proofErr w:type="gramStart"/>
      <w:r w:rsidRPr="002E28F5">
        <w:rPr>
          <w:rFonts w:ascii="Times New Roman" w:hAnsi="Times New Roman" w:cs="Times New Roman"/>
          <w:b/>
          <w:sz w:val="36"/>
          <w:szCs w:val="36"/>
          <w:u w:val="single"/>
        </w:rPr>
        <w:t>т</w:t>
      </w:r>
      <w:proofErr w:type="spellEnd"/>
      <w:r w:rsidRPr="002E28F5">
        <w:rPr>
          <w:rFonts w:ascii="Times New Roman" w:hAnsi="Times New Roman" w:cs="Times New Roman"/>
          <w:b/>
          <w:sz w:val="36"/>
          <w:szCs w:val="36"/>
          <w:u w:val="single"/>
        </w:rPr>
        <w:t>-</w:t>
      </w:r>
      <w:proofErr w:type="gramEnd"/>
      <w:r w:rsidRPr="002E28F5">
        <w:rPr>
          <w:rFonts w:ascii="Times New Roman" w:hAnsi="Times New Roman" w:cs="Times New Roman"/>
          <w:b/>
          <w:sz w:val="36"/>
          <w:szCs w:val="36"/>
          <w:u w:val="single"/>
        </w:rPr>
        <w:t xml:space="preserve"> исследований</w:t>
      </w:r>
    </w:p>
    <w:tbl>
      <w:tblPr>
        <w:tblStyle w:val="a3"/>
        <w:tblW w:w="14567" w:type="dxa"/>
        <w:tblBorders>
          <w:top w:val="thinThickLargeGap" w:sz="2" w:space="0" w:color="auto"/>
          <w:left w:val="thinThickLargeGap" w:sz="2" w:space="0" w:color="auto"/>
          <w:bottom w:val="thinThickLargeGap" w:sz="2" w:space="0" w:color="auto"/>
          <w:right w:val="thinThickLargeGap" w:sz="2" w:space="0" w:color="auto"/>
          <w:insideH w:val="thinThickLargeGap" w:sz="2" w:space="0" w:color="auto"/>
          <w:insideV w:val="thinThickLargeGap" w:sz="2" w:space="0" w:color="auto"/>
        </w:tblBorders>
        <w:tblLayout w:type="fixed"/>
        <w:tblLook w:val="04A0"/>
      </w:tblPr>
      <w:tblGrid>
        <w:gridCol w:w="3794"/>
        <w:gridCol w:w="1984"/>
        <w:gridCol w:w="1985"/>
        <w:gridCol w:w="2126"/>
        <w:gridCol w:w="2268"/>
        <w:gridCol w:w="2410"/>
      </w:tblGrid>
      <w:tr w:rsidR="002E28F5" w:rsidRPr="00A56DCE" w:rsidTr="002E28F5">
        <w:tc>
          <w:tcPr>
            <w:tcW w:w="3794" w:type="dxa"/>
            <w:vMerge w:val="restart"/>
          </w:tcPr>
          <w:p w:rsidR="002E28F5" w:rsidRPr="00A56DCE" w:rsidRDefault="002E28F5" w:rsidP="002E2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Эксперты</w:t>
            </w:r>
          </w:p>
        </w:tc>
        <w:tc>
          <w:tcPr>
            <w:tcW w:w="1984" w:type="dxa"/>
          </w:tcPr>
          <w:p w:rsidR="002E28F5" w:rsidRPr="00A56DCE" w:rsidRDefault="002E28F5" w:rsidP="00CF7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E28F5" w:rsidRPr="00A56DCE" w:rsidRDefault="002E28F5" w:rsidP="00CF7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E28F5" w:rsidRPr="00A56DCE" w:rsidRDefault="002E28F5" w:rsidP="00CF7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E28F5" w:rsidRPr="00A56DCE" w:rsidRDefault="002E28F5" w:rsidP="00CF7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C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2E28F5" w:rsidRPr="00A56DCE" w:rsidRDefault="002E28F5" w:rsidP="00CF7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C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E28F5" w:rsidRPr="00A56DCE" w:rsidTr="002E28F5">
        <w:trPr>
          <w:cantSplit/>
          <w:trHeight w:val="2251"/>
        </w:trPr>
        <w:tc>
          <w:tcPr>
            <w:tcW w:w="3794" w:type="dxa"/>
            <w:vMerge/>
          </w:tcPr>
          <w:p w:rsidR="002E28F5" w:rsidRPr="00A56DCE" w:rsidRDefault="002E28F5" w:rsidP="00CF7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extDirection w:val="btLr"/>
            <w:vAlign w:val="center"/>
          </w:tcPr>
          <w:p w:rsidR="002E28F5" w:rsidRDefault="002E28F5" w:rsidP="00CF77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ГБОУ школа-интернат №289</w:t>
            </w:r>
          </w:p>
          <w:p w:rsidR="002E28F5" w:rsidRPr="00A56DCE" w:rsidRDefault="002E28F5" w:rsidP="00CF77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Дудергоф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5" w:type="dxa"/>
            <w:textDirection w:val="btLr"/>
            <w:vAlign w:val="center"/>
          </w:tcPr>
          <w:p w:rsidR="002E28F5" w:rsidRPr="00A56DCE" w:rsidRDefault="002E28F5" w:rsidP="00CF77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ГБОУ СОШ №391 «М.Ю.Лермонтов и Красное село»</w:t>
            </w:r>
          </w:p>
        </w:tc>
        <w:tc>
          <w:tcPr>
            <w:tcW w:w="2126" w:type="dxa"/>
            <w:textDirection w:val="btLr"/>
            <w:vAlign w:val="center"/>
          </w:tcPr>
          <w:p w:rsidR="002E28F5" w:rsidRPr="00A56DCE" w:rsidRDefault="002E28F5" w:rsidP="00CF77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ГБОУ СОШ №391 «История одного памятника»</w:t>
            </w:r>
          </w:p>
        </w:tc>
        <w:tc>
          <w:tcPr>
            <w:tcW w:w="2268" w:type="dxa"/>
            <w:textDirection w:val="btLr"/>
            <w:vAlign w:val="center"/>
          </w:tcPr>
          <w:p w:rsidR="002E28F5" w:rsidRPr="00A56DCE" w:rsidRDefault="002E28F5" w:rsidP="00CF77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ГБОУ СОШ №391 «Задача о часах. Время в нашей жизни»</w:t>
            </w:r>
          </w:p>
        </w:tc>
        <w:tc>
          <w:tcPr>
            <w:tcW w:w="2410" w:type="dxa"/>
            <w:textDirection w:val="btLr"/>
            <w:vAlign w:val="center"/>
          </w:tcPr>
          <w:p w:rsidR="002E28F5" w:rsidRPr="00A56DCE" w:rsidRDefault="002E28F5" w:rsidP="00CF77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ГБОУ СОШ №200 «Путешествие в невидимый мир»</w:t>
            </w:r>
          </w:p>
        </w:tc>
      </w:tr>
      <w:tr w:rsidR="002E28F5" w:rsidRPr="001D6FFE" w:rsidTr="002E28F5">
        <w:tc>
          <w:tcPr>
            <w:tcW w:w="3794" w:type="dxa"/>
          </w:tcPr>
          <w:p w:rsidR="002E28F5" w:rsidRPr="0016457E" w:rsidRDefault="002E28F5" w:rsidP="002E28F5">
            <w:pPr>
              <w:spacing w:before="240"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Эксперт 1 </w:t>
            </w:r>
          </w:p>
        </w:tc>
        <w:tc>
          <w:tcPr>
            <w:tcW w:w="1984" w:type="dxa"/>
            <w:vAlign w:val="center"/>
          </w:tcPr>
          <w:p w:rsidR="002E28F5" w:rsidRPr="00DC16F0" w:rsidRDefault="002E28F5" w:rsidP="00CF779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6F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2E28F5" w:rsidRPr="00DC16F0" w:rsidRDefault="002E28F5" w:rsidP="00CF779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6F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126" w:type="dxa"/>
            <w:vAlign w:val="center"/>
          </w:tcPr>
          <w:p w:rsidR="002E28F5" w:rsidRPr="00DC16F0" w:rsidRDefault="002E28F5" w:rsidP="00CF779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6F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268" w:type="dxa"/>
            <w:vAlign w:val="center"/>
          </w:tcPr>
          <w:p w:rsidR="002E28F5" w:rsidRPr="00DC16F0" w:rsidRDefault="002E28F5" w:rsidP="00CF779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6F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410" w:type="dxa"/>
            <w:vAlign w:val="center"/>
          </w:tcPr>
          <w:p w:rsidR="002E28F5" w:rsidRPr="00DC16F0" w:rsidRDefault="002E28F5" w:rsidP="00CF779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6F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2E28F5" w:rsidRPr="001D6FFE" w:rsidTr="002E28F5">
        <w:tc>
          <w:tcPr>
            <w:tcW w:w="3794" w:type="dxa"/>
          </w:tcPr>
          <w:p w:rsidR="002E28F5" w:rsidRDefault="002E28F5" w:rsidP="002E28F5">
            <w:pPr>
              <w:spacing w:before="240"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Эксперт 2 </w:t>
            </w:r>
          </w:p>
        </w:tc>
        <w:tc>
          <w:tcPr>
            <w:tcW w:w="1984" w:type="dxa"/>
            <w:vAlign w:val="center"/>
          </w:tcPr>
          <w:p w:rsidR="002E28F5" w:rsidRPr="00DC16F0" w:rsidRDefault="002E28F5" w:rsidP="00CF779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85" w:type="dxa"/>
            <w:vAlign w:val="center"/>
          </w:tcPr>
          <w:p w:rsidR="002E28F5" w:rsidRPr="00DC16F0" w:rsidRDefault="002E28F5" w:rsidP="00CF779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126" w:type="dxa"/>
            <w:vAlign w:val="center"/>
          </w:tcPr>
          <w:p w:rsidR="002E28F5" w:rsidRPr="00DC16F0" w:rsidRDefault="002E28F5" w:rsidP="00CF779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268" w:type="dxa"/>
            <w:vAlign w:val="center"/>
          </w:tcPr>
          <w:p w:rsidR="002E28F5" w:rsidRPr="00DC16F0" w:rsidRDefault="002E28F5" w:rsidP="00CF779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410" w:type="dxa"/>
            <w:vAlign w:val="center"/>
          </w:tcPr>
          <w:p w:rsidR="002E28F5" w:rsidRPr="00DC16F0" w:rsidRDefault="002E28F5" w:rsidP="00CF779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2E28F5" w:rsidRPr="001D6FFE" w:rsidTr="002E28F5">
        <w:tc>
          <w:tcPr>
            <w:tcW w:w="3794" w:type="dxa"/>
          </w:tcPr>
          <w:p w:rsidR="002E28F5" w:rsidRDefault="002E28F5" w:rsidP="002E28F5">
            <w:pPr>
              <w:spacing w:before="240"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Эксперт 3 </w:t>
            </w:r>
          </w:p>
        </w:tc>
        <w:tc>
          <w:tcPr>
            <w:tcW w:w="1984" w:type="dxa"/>
            <w:vAlign w:val="center"/>
          </w:tcPr>
          <w:p w:rsidR="002E28F5" w:rsidRPr="00DC16F0" w:rsidRDefault="002E28F5" w:rsidP="00CF779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85" w:type="dxa"/>
            <w:vAlign w:val="center"/>
          </w:tcPr>
          <w:p w:rsidR="002E28F5" w:rsidRPr="00DC16F0" w:rsidRDefault="002E28F5" w:rsidP="00CF779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126" w:type="dxa"/>
            <w:vAlign w:val="center"/>
          </w:tcPr>
          <w:p w:rsidR="002E28F5" w:rsidRPr="00DC16F0" w:rsidRDefault="002E28F5" w:rsidP="00CF779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268" w:type="dxa"/>
            <w:vAlign w:val="center"/>
          </w:tcPr>
          <w:p w:rsidR="002E28F5" w:rsidRPr="00DC16F0" w:rsidRDefault="002E28F5" w:rsidP="00CF779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410" w:type="dxa"/>
            <w:vAlign w:val="center"/>
          </w:tcPr>
          <w:p w:rsidR="002E28F5" w:rsidRPr="00DC16F0" w:rsidRDefault="002E28F5" w:rsidP="00CF779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2E28F5" w:rsidRPr="001D6FFE" w:rsidTr="002E28F5">
        <w:tc>
          <w:tcPr>
            <w:tcW w:w="3794" w:type="dxa"/>
          </w:tcPr>
          <w:p w:rsidR="002E28F5" w:rsidRDefault="002E28F5" w:rsidP="002E28F5">
            <w:pPr>
              <w:spacing w:before="240"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Эксперт 4 </w:t>
            </w:r>
          </w:p>
        </w:tc>
        <w:tc>
          <w:tcPr>
            <w:tcW w:w="1984" w:type="dxa"/>
            <w:vAlign w:val="center"/>
          </w:tcPr>
          <w:p w:rsidR="002E28F5" w:rsidRPr="00DC16F0" w:rsidRDefault="002E28F5" w:rsidP="00CF779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985" w:type="dxa"/>
            <w:vAlign w:val="center"/>
          </w:tcPr>
          <w:p w:rsidR="002E28F5" w:rsidRPr="00DC16F0" w:rsidRDefault="002E28F5" w:rsidP="00CF779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126" w:type="dxa"/>
            <w:vAlign w:val="center"/>
          </w:tcPr>
          <w:p w:rsidR="002E28F5" w:rsidRPr="00DC16F0" w:rsidRDefault="002E28F5" w:rsidP="00CF779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68" w:type="dxa"/>
            <w:vAlign w:val="center"/>
          </w:tcPr>
          <w:p w:rsidR="002E28F5" w:rsidRPr="00DC16F0" w:rsidRDefault="002E28F5" w:rsidP="00CF779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2E28F5" w:rsidRPr="00DC16F0" w:rsidRDefault="002E28F5" w:rsidP="00CF779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2E28F5" w:rsidRPr="001D6FFE" w:rsidTr="002E28F5">
        <w:tc>
          <w:tcPr>
            <w:tcW w:w="3794" w:type="dxa"/>
          </w:tcPr>
          <w:p w:rsidR="002E28F5" w:rsidRDefault="002E28F5" w:rsidP="002E28F5">
            <w:pPr>
              <w:spacing w:before="240"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Эксперт 5 </w:t>
            </w:r>
          </w:p>
        </w:tc>
        <w:tc>
          <w:tcPr>
            <w:tcW w:w="1984" w:type="dxa"/>
            <w:vAlign w:val="center"/>
          </w:tcPr>
          <w:p w:rsidR="002E28F5" w:rsidRPr="00DC16F0" w:rsidRDefault="002E28F5" w:rsidP="00CF779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85" w:type="dxa"/>
            <w:vAlign w:val="center"/>
          </w:tcPr>
          <w:p w:rsidR="002E28F5" w:rsidRPr="00DC16F0" w:rsidRDefault="002E28F5" w:rsidP="00CF779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126" w:type="dxa"/>
            <w:vAlign w:val="center"/>
          </w:tcPr>
          <w:p w:rsidR="002E28F5" w:rsidRPr="00DC16F0" w:rsidRDefault="002E28F5" w:rsidP="00CF779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2E28F5" w:rsidRPr="00DC16F0" w:rsidRDefault="002E28F5" w:rsidP="00CF779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410" w:type="dxa"/>
            <w:vAlign w:val="center"/>
          </w:tcPr>
          <w:p w:rsidR="002E28F5" w:rsidRPr="00DC16F0" w:rsidRDefault="002E28F5" w:rsidP="00CF779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2E28F5" w:rsidRPr="001D6FFE" w:rsidTr="002E28F5">
        <w:tc>
          <w:tcPr>
            <w:tcW w:w="3794" w:type="dxa"/>
          </w:tcPr>
          <w:p w:rsidR="002E28F5" w:rsidRDefault="002E28F5" w:rsidP="002E28F5">
            <w:pPr>
              <w:spacing w:before="240"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vAlign w:val="center"/>
          </w:tcPr>
          <w:p w:rsidR="002E28F5" w:rsidRDefault="002E28F5" w:rsidP="00CF779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85" w:type="dxa"/>
            <w:vAlign w:val="center"/>
          </w:tcPr>
          <w:p w:rsidR="002E28F5" w:rsidRDefault="002E28F5" w:rsidP="00CF779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2126" w:type="dxa"/>
            <w:vAlign w:val="center"/>
          </w:tcPr>
          <w:p w:rsidR="002E28F5" w:rsidRDefault="002E28F5" w:rsidP="00CF779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2268" w:type="dxa"/>
            <w:vAlign w:val="center"/>
          </w:tcPr>
          <w:p w:rsidR="002E28F5" w:rsidRDefault="002E28F5" w:rsidP="00CF779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2410" w:type="dxa"/>
            <w:vAlign w:val="center"/>
          </w:tcPr>
          <w:p w:rsidR="002E28F5" w:rsidRDefault="002E28F5" w:rsidP="00CF779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</w:tc>
      </w:tr>
      <w:tr w:rsidR="002E28F5" w:rsidRPr="001D6FFE" w:rsidTr="002E28F5">
        <w:tc>
          <w:tcPr>
            <w:tcW w:w="3794" w:type="dxa"/>
          </w:tcPr>
          <w:p w:rsidR="002E28F5" w:rsidRDefault="002E28F5" w:rsidP="002E28F5">
            <w:pPr>
              <w:spacing w:before="240"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Места</w:t>
            </w:r>
          </w:p>
        </w:tc>
        <w:tc>
          <w:tcPr>
            <w:tcW w:w="1984" w:type="dxa"/>
            <w:vAlign w:val="center"/>
          </w:tcPr>
          <w:p w:rsidR="002E28F5" w:rsidRDefault="002E28F5" w:rsidP="00CF779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1985" w:type="dxa"/>
            <w:vAlign w:val="center"/>
          </w:tcPr>
          <w:p w:rsidR="002E28F5" w:rsidRDefault="002E28F5" w:rsidP="00CF779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2E28F5" w:rsidRDefault="002E28F5" w:rsidP="00CF779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2E28F5" w:rsidRDefault="002E28F5" w:rsidP="00CF779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2E28F5" w:rsidRDefault="002E28F5" w:rsidP="00CF779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2E28F5" w:rsidRDefault="002E28F5" w:rsidP="00CF779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vAlign w:val="center"/>
          </w:tcPr>
          <w:p w:rsidR="002E28F5" w:rsidRDefault="002E28F5" w:rsidP="00CF779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2E28F5" w:rsidRDefault="002E28F5" w:rsidP="00CF779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</w:tbl>
    <w:p w:rsidR="00DC16F0" w:rsidRPr="00DC16F0" w:rsidRDefault="00DC16F0" w:rsidP="00DC16F0">
      <w:pPr>
        <w:rPr>
          <w:rFonts w:ascii="Times New Roman" w:hAnsi="Times New Roman" w:cs="Times New Roman"/>
          <w:b/>
          <w:sz w:val="24"/>
          <w:szCs w:val="24"/>
        </w:rPr>
      </w:pPr>
    </w:p>
    <w:sectPr w:rsidR="00DC16F0" w:rsidRPr="00DC16F0" w:rsidSect="00357F45">
      <w:footerReference w:type="default" r:id="rId7"/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83B" w:rsidRDefault="0038683B" w:rsidP="00DC16F0">
      <w:pPr>
        <w:spacing w:after="0" w:line="240" w:lineRule="auto"/>
      </w:pPr>
      <w:r>
        <w:separator/>
      </w:r>
    </w:p>
  </w:endnote>
  <w:endnote w:type="continuationSeparator" w:id="0">
    <w:p w:rsidR="0038683B" w:rsidRDefault="0038683B" w:rsidP="00DC1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7154196"/>
      <w:docPartObj>
        <w:docPartGallery w:val="Page Numbers (Bottom of Page)"/>
        <w:docPartUnique/>
      </w:docPartObj>
    </w:sdtPr>
    <w:sdtContent>
      <w:p w:rsidR="00DC16F0" w:rsidRDefault="00775514">
        <w:pPr>
          <w:pStyle w:val="a6"/>
          <w:jc w:val="right"/>
        </w:pPr>
        <w:r>
          <w:fldChar w:fldCharType="begin"/>
        </w:r>
        <w:r w:rsidR="00DC16F0">
          <w:instrText>PAGE   \* MERGEFORMAT</w:instrText>
        </w:r>
        <w:r>
          <w:fldChar w:fldCharType="separate"/>
        </w:r>
        <w:r w:rsidR="002E28F5">
          <w:rPr>
            <w:noProof/>
          </w:rPr>
          <w:t>1</w:t>
        </w:r>
        <w:r>
          <w:fldChar w:fldCharType="end"/>
        </w:r>
      </w:p>
    </w:sdtContent>
  </w:sdt>
  <w:p w:rsidR="00DC16F0" w:rsidRDefault="00DC16F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83B" w:rsidRDefault="0038683B" w:rsidP="00DC16F0">
      <w:pPr>
        <w:spacing w:after="0" w:line="240" w:lineRule="auto"/>
      </w:pPr>
      <w:r>
        <w:separator/>
      </w:r>
    </w:p>
  </w:footnote>
  <w:footnote w:type="continuationSeparator" w:id="0">
    <w:p w:rsidR="0038683B" w:rsidRDefault="0038683B" w:rsidP="00DC16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417"/>
    <w:rsid w:val="0016457E"/>
    <w:rsid w:val="001D6FFE"/>
    <w:rsid w:val="00205932"/>
    <w:rsid w:val="002E28F5"/>
    <w:rsid w:val="00357F45"/>
    <w:rsid w:val="0038683B"/>
    <w:rsid w:val="00775514"/>
    <w:rsid w:val="00A13E38"/>
    <w:rsid w:val="00A56DCE"/>
    <w:rsid w:val="00DC16F0"/>
    <w:rsid w:val="00DE52E2"/>
    <w:rsid w:val="00E32417"/>
    <w:rsid w:val="00F13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6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C1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16F0"/>
  </w:style>
  <w:style w:type="paragraph" w:styleId="a6">
    <w:name w:val="footer"/>
    <w:basedOn w:val="a"/>
    <w:link w:val="a7"/>
    <w:uiPriority w:val="99"/>
    <w:unhideWhenUsed/>
    <w:rsid w:val="00DC1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16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1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16F0"/>
  </w:style>
  <w:style w:type="paragraph" w:styleId="a6">
    <w:name w:val="footer"/>
    <w:basedOn w:val="a"/>
    <w:link w:val="a7"/>
    <w:uiPriority w:val="99"/>
    <w:unhideWhenUsed/>
    <w:rsid w:val="00DC1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16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8DD8C-897E-49F9-B45E-290694EA2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Анастасия</dc:creator>
  <cp:lastModifiedBy>Макатун</cp:lastModifiedBy>
  <cp:revision>2</cp:revision>
  <cp:lastPrinted>2017-05-22T14:59:00Z</cp:lastPrinted>
  <dcterms:created xsi:type="dcterms:W3CDTF">2017-05-22T15:16:00Z</dcterms:created>
  <dcterms:modified xsi:type="dcterms:W3CDTF">2017-05-22T15:16:00Z</dcterms:modified>
</cp:coreProperties>
</file>