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4F" w:rsidRDefault="003622C7" w:rsidP="003622C7">
      <w:pPr>
        <w:spacing w:after="0" w:line="240" w:lineRule="auto"/>
        <w:jc w:val="right"/>
        <w:rPr>
          <w:rFonts w:ascii="Times New Roman" w:hAnsi="Times New Roman" w:cs="Times New Roman"/>
          <w:sz w:val="24"/>
          <w:szCs w:val="24"/>
        </w:rPr>
      </w:pPr>
      <w:r w:rsidRPr="003622C7">
        <w:rPr>
          <w:rFonts w:ascii="Times New Roman" w:hAnsi="Times New Roman" w:cs="Times New Roman"/>
          <w:sz w:val="24"/>
          <w:szCs w:val="24"/>
        </w:rPr>
        <w:t xml:space="preserve">Иванченко Елена Анатольевна, </w:t>
      </w:r>
    </w:p>
    <w:p w:rsidR="00DA3DD1" w:rsidRPr="003622C7" w:rsidRDefault="00DA3DD1" w:rsidP="003622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Методист по физики ИМЦ Красносельского района,</w:t>
      </w:r>
    </w:p>
    <w:p w:rsidR="003622C7" w:rsidRPr="003622C7" w:rsidRDefault="003622C7" w:rsidP="003622C7">
      <w:pPr>
        <w:spacing w:after="0" w:line="240" w:lineRule="auto"/>
        <w:jc w:val="right"/>
        <w:rPr>
          <w:rFonts w:ascii="Times New Roman" w:hAnsi="Times New Roman" w:cs="Times New Roman"/>
          <w:sz w:val="24"/>
          <w:szCs w:val="24"/>
        </w:rPr>
      </w:pPr>
      <w:r w:rsidRPr="003622C7">
        <w:rPr>
          <w:rFonts w:ascii="Times New Roman" w:hAnsi="Times New Roman" w:cs="Times New Roman"/>
          <w:sz w:val="24"/>
          <w:szCs w:val="24"/>
        </w:rPr>
        <w:t>Учитель физики ГБОУ лицей</w:t>
      </w:r>
      <w:r w:rsidR="00BB3D4A">
        <w:rPr>
          <w:rFonts w:ascii="Times New Roman" w:hAnsi="Times New Roman" w:cs="Times New Roman"/>
          <w:sz w:val="24"/>
          <w:szCs w:val="24"/>
        </w:rPr>
        <w:t xml:space="preserve"> </w:t>
      </w:r>
      <w:r w:rsidRPr="003622C7">
        <w:rPr>
          <w:rFonts w:ascii="Times New Roman" w:hAnsi="Times New Roman" w:cs="Times New Roman"/>
          <w:sz w:val="24"/>
          <w:szCs w:val="24"/>
        </w:rPr>
        <w:t>№369</w:t>
      </w:r>
    </w:p>
    <w:p w:rsidR="003622C7" w:rsidRPr="003622C7" w:rsidRDefault="003622C7" w:rsidP="003622C7">
      <w:pPr>
        <w:spacing w:after="0" w:line="240" w:lineRule="auto"/>
        <w:jc w:val="right"/>
        <w:rPr>
          <w:rFonts w:ascii="Times New Roman" w:hAnsi="Times New Roman" w:cs="Times New Roman"/>
          <w:sz w:val="24"/>
          <w:szCs w:val="24"/>
        </w:rPr>
      </w:pPr>
      <w:r w:rsidRPr="003622C7">
        <w:rPr>
          <w:rFonts w:ascii="Times New Roman" w:hAnsi="Times New Roman" w:cs="Times New Roman"/>
          <w:sz w:val="24"/>
          <w:szCs w:val="24"/>
        </w:rPr>
        <w:t>Красносельского района Санкт-Петербурга</w:t>
      </w:r>
    </w:p>
    <w:p w:rsidR="003622C7" w:rsidRPr="003622C7" w:rsidRDefault="003622C7" w:rsidP="003622C7">
      <w:pPr>
        <w:rPr>
          <w:rFonts w:ascii="Times New Roman" w:hAnsi="Times New Roman" w:cs="Times New Roman"/>
          <w:sz w:val="24"/>
          <w:szCs w:val="24"/>
        </w:rPr>
      </w:pPr>
    </w:p>
    <w:p w:rsidR="003622C7" w:rsidRPr="003622C7" w:rsidRDefault="003622C7" w:rsidP="003622C7">
      <w:pPr>
        <w:jc w:val="center"/>
        <w:rPr>
          <w:rFonts w:ascii="Times New Roman" w:hAnsi="Times New Roman" w:cs="Times New Roman"/>
          <w:b/>
          <w:sz w:val="24"/>
          <w:szCs w:val="24"/>
        </w:rPr>
      </w:pPr>
      <w:bookmarkStart w:id="0" w:name="_GoBack"/>
      <w:bookmarkEnd w:id="0"/>
      <w:r w:rsidRPr="003622C7">
        <w:rPr>
          <w:rFonts w:ascii="Times New Roman" w:hAnsi="Times New Roman" w:cs="Times New Roman"/>
          <w:b/>
          <w:sz w:val="24"/>
          <w:szCs w:val="24"/>
        </w:rPr>
        <w:t xml:space="preserve"> «Разработка заданий по естественно-научной грамотности»</w:t>
      </w:r>
    </w:p>
    <w:p w:rsidR="009A722F" w:rsidRDefault="003622C7" w:rsidP="003622C7">
      <w:pPr>
        <w:spacing w:after="0" w:line="240" w:lineRule="auto"/>
      </w:pPr>
      <w:r>
        <w:rPr>
          <w:rFonts w:ascii="Times New Roman" w:hAnsi="Times New Roman" w:cs="Times New Roman"/>
          <w:sz w:val="24"/>
          <w:szCs w:val="24"/>
        </w:rPr>
        <w:t>Задание 1</w:t>
      </w:r>
    </w:p>
    <w:p w:rsidR="009A722F" w:rsidRDefault="009A722F">
      <w:r>
        <w:rPr>
          <w:noProof/>
          <w:lang w:eastAsia="ru-RU"/>
        </w:rPr>
        <w:drawing>
          <wp:inline distT="0" distB="0" distL="0" distR="0">
            <wp:extent cx="5106803" cy="6219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1169" cy="6225142"/>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336"/>
        <w:gridCol w:w="3600"/>
        <w:gridCol w:w="5635"/>
      </w:tblGrid>
      <w:tr w:rsidR="00CF51FE" w:rsidTr="00CF51FE">
        <w:tc>
          <w:tcPr>
            <w:tcW w:w="0" w:type="auto"/>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1</w:t>
            </w:r>
          </w:p>
        </w:tc>
        <w:tc>
          <w:tcPr>
            <w:tcW w:w="3600" w:type="dxa"/>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635" w:type="dxa"/>
          </w:tcPr>
          <w:p w:rsidR="004A264E" w:rsidRPr="00CF51FE" w:rsidRDefault="00BD05B0">
            <w:pPr>
              <w:rPr>
                <w:rFonts w:ascii="Times New Roman" w:hAnsi="Times New Roman" w:cs="Times New Roman"/>
                <w:sz w:val="24"/>
                <w:szCs w:val="24"/>
              </w:rPr>
            </w:pPr>
            <w:r>
              <w:rPr>
                <w:rFonts w:ascii="Times New Roman" w:hAnsi="Times New Roman" w:cs="Times New Roman"/>
                <w:sz w:val="24"/>
                <w:szCs w:val="24"/>
              </w:rPr>
              <w:t>Научно</w:t>
            </w:r>
            <w:r w:rsidR="00C75CD2" w:rsidRPr="00CF51FE">
              <w:rPr>
                <w:rFonts w:ascii="Times New Roman" w:hAnsi="Times New Roman" w:cs="Times New Roman"/>
                <w:sz w:val="24"/>
                <w:szCs w:val="24"/>
              </w:rPr>
              <w:t xml:space="preserve"> объя</w:t>
            </w:r>
            <w:r>
              <w:rPr>
                <w:rFonts w:ascii="Times New Roman" w:hAnsi="Times New Roman" w:cs="Times New Roman"/>
                <w:sz w:val="24"/>
                <w:szCs w:val="24"/>
              </w:rPr>
              <w:t>снять явления</w:t>
            </w:r>
          </w:p>
        </w:tc>
      </w:tr>
      <w:tr w:rsidR="00CF51FE" w:rsidTr="00CF51FE">
        <w:tc>
          <w:tcPr>
            <w:tcW w:w="0" w:type="auto"/>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2</w:t>
            </w:r>
          </w:p>
        </w:tc>
        <w:tc>
          <w:tcPr>
            <w:tcW w:w="3600" w:type="dxa"/>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635" w:type="dxa"/>
          </w:tcPr>
          <w:p w:rsidR="004A264E" w:rsidRPr="00CF51FE" w:rsidRDefault="006C2709">
            <w:pPr>
              <w:rPr>
                <w:rFonts w:ascii="Times New Roman" w:hAnsi="Times New Roman" w:cs="Times New Roman"/>
                <w:sz w:val="24"/>
                <w:szCs w:val="24"/>
              </w:rPr>
            </w:pPr>
            <w:r w:rsidRPr="00CF51FE">
              <w:rPr>
                <w:rFonts w:ascii="Times New Roman" w:hAnsi="Times New Roman" w:cs="Times New Roman"/>
                <w:sz w:val="24"/>
                <w:szCs w:val="24"/>
              </w:rPr>
              <w:t>Тепловые явления, экологические проблемы</w:t>
            </w:r>
          </w:p>
        </w:tc>
      </w:tr>
      <w:tr w:rsidR="00CF51FE" w:rsidTr="00CF51FE">
        <w:tc>
          <w:tcPr>
            <w:tcW w:w="0" w:type="auto"/>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3</w:t>
            </w:r>
          </w:p>
        </w:tc>
        <w:tc>
          <w:tcPr>
            <w:tcW w:w="3600" w:type="dxa"/>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635" w:type="dxa"/>
          </w:tcPr>
          <w:p w:rsidR="004A264E" w:rsidRPr="00CF51FE" w:rsidRDefault="006C2709">
            <w:pPr>
              <w:rPr>
                <w:rFonts w:ascii="Times New Roman" w:hAnsi="Times New Roman" w:cs="Times New Roman"/>
                <w:sz w:val="24"/>
                <w:szCs w:val="24"/>
              </w:rPr>
            </w:pPr>
            <w:r w:rsidRPr="00CF51FE">
              <w:rPr>
                <w:rFonts w:ascii="Times New Roman" w:hAnsi="Times New Roman" w:cs="Times New Roman"/>
                <w:sz w:val="24"/>
                <w:szCs w:val="24"/>
              </w:rPr>
              <w:t>Использование природных ресурсов</w:t>
            </w:r>
          </w:p>
        </w:tc>
      </w:tr>
      <w:tr w:rsidR="00CF51FE" w:rsidTr="00CF51FE">
        <w:tc>
          <w:tcPr>
            <w:tcW w:w="0" w:type="auto"/>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4</w:t>
            </w:r>
          </w:p>
        </w:tc>
        <w:tc>
          <w:tcPr>
            <w:tcW w:w="3600" w:type="dxa"/>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635" w:type="dxa"/>
          </w:tcPr>
          <w:p w:rsidR="004A264E" w:rsidRPr="00CF51FE" w:rsidRDefault="006C2709">
            <w:pPr>
              <w:rPr>
                <w:rFonts w:ascii="Times New Roman" w:hAnsi="Times New Roman" w:cs="Times New Roman"/>
                <w:sz w:val="24"/>
                <w:szCs w:val="24"/>
              </w:rPr>
            </w:pPr>
            <w:r w:rsidRPr="00CF51FE">
              <w:rPr>
                <w:rFonts w:ascii="Times New Roman" w:hAnsi="Times New Roman" w:cs="Times New Roman"/>
                <w:sz w:val="24"/>
                <w:szCs w:val="24"/>
              </w:rPr>
              <w:t>Множественный выбор</w:t>
            </w:r>
          </w:p>
        </w:tc>
      </w:tr>
      <w:tr w:rsidR="00CF51FE" w:rsidTr="00CF51FE">
        <w:tc>
          <w:tcPr>
            <w:tcW w:w="0" w:type="auto"/>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5</w:t>
            </w:r>
          </w:p>
        </w:tc>
        <w:tc>
          <w:tcPr>
            <w:tcW w:w="3600" w:type="dxa"/>
          </w:tcPr>
          <w:p w:rsidR="004A264E" w:rsidRPr="00CF51FE" w:rsidRDefault="004A264E">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635" w:type="dxa"/>
          </w:tcPr>
          <w:p w:rsidR="004A264E" w:rsidRPr="00CF51FE" w:rsidRDefault="00C75CD2">
            <w:pPr>
              <w:rPr>
                <w:rFonts w:ascii="Times New Roman" w:hAnsi="Times New Roman" w:cs="Times New Roman"/>
                <w:sz w:val="24"/>
                <w:szCs w:val="24"/>
              </w:rPr>
            </w:pPr>
            <w:r w:rsidRPr="00CF51FE">
              <w:rPr>
                <w:rFonts w:ascii="Times New Roman" w:hAnsi="Times New Roman" w:cs="Times New Roman"/>
                <w:sz w:val="24"/>
                <w:szCs w:val="24"/>
              </w:rPr>
              <w:t>Низкий</w:t>
            </w:r>
          </w:p>
        </w:tc>
      </w:tr>
    </w:tbl>
    <w:p w:rsidR="004A264E" w:rsidRPr="00CF51FE" w:rsidRDefault="0019428E">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bl>
      <w:tblPr>
        <w:tblStyle w:val="a5"/>
        <w:tblW w:w="0" w:type="auto"/>
        <w:tblLook w:val="04A0" w:firstRow="1" w:lastRow="0" w:firstColumn="1" w:lastColumn="0" w:noHBand="0" w:noVBand="1"/>
      </w:tblPr>
      <w:tblGrid>
        <w:gridCol w:w="8188"/>
      </w:tblGrid>
      <w:tr w:rsidR="0019428E" w:rsidTr="0019428E">
        <w:trPr>
          <w:trHeight w:val="747"/>
        </w:trPr>
        <w:tc>
          <w:tcPr>
            <w:tcW w:w="8188" w:type="dxa"/>
          </w:tcPr>
          <w:p w:rsidR="0019428E" w:rsidRPr="0019428E" w:rsidRDefault="0019428E">
            <w:pPr>
              <w:rPr>
                <w:rFonts w:ascii="Times New Roman" w:hAnsi="Times New Roman" w:cs="Times New Roman"/>
                <w:b/>
                <w:sz w:val="24"/>
                <w:szCs w:val="24"/>
              </w:rPr>
            </w:pPr>
            <w:r w:rsidRPr="0019428E">
              <w:rPr>
                <w:rFonts w:ascii="Times New Roman" w:hAnsi="Times New Roman" w:cs="Times New Roman"/>
                <w:b/>
                <w:sz w:val="24"/>
                <w:szCs w:val="24"/>
              </w:rPr>
              <w:lastRenderedPageBreak/>
              <w:t>Верные утверждения: 1, 2</w:t>
            </w:r>
          </w:p>
        </w:tc>
      </w:tr>
    </w:tbl>
    <w:p w:rsidR="0019428E" w:rsidRDefault="0019428E" w:rsidP="00BD6E77">
      <w:pPr>
        <w:jc w:val="center"/>
      </w:pPr>
    </w:p>
    <w:p w:rsidR="00CF51FE" w:rsidRDefault="00DC614B">
      <w:pPr>
        <w:rPr>
          <w:rFonts w:ascii="Times New Roman" w:hAnsi="Times New Roman" w:cs="Times New Roman"/>
          <w:sz w:val="24"/>
          <w:szCs w:val="24"/>
        </w:rPr>
      </w:pPr>
      <w:r>
        <w:rPr>
          <w:rFonts w:ascii="Times New Roman" w:hAnsi="Times New Roman" w:cs="Times New Roman"/>
          <w:sz w:val="24"/>
          <w:szCs w:val="24"/>
        </w:rPr>
        <w:t>Критерии оценивания</w:t>
      </w:r>
    </w:p>
    <w:tbl>
      <w:tblPr>
        <w:tblStyle w:val="a5"/>
        <w:tblW w:w="0" w:type="auto"/>
        <w:tblLook w:val="04A0" w:firstRow="1" w:lastRow="0" w:firstColumn="1" w:lastColumn="0" w:noHBand="0" w:noVBand="1"/>
      </w:tblPr>
      <w:tblGrid>
        <w:gridCol w:w="5272"/>
        <w:gridCol w:w="971"/>
      </w:tblGrid>
      <w:tr w:rsidR="00DC614B" w:rsidTr="00DC614B">
        <w:tc>
          <w:tcPr>
            <w:tcW w:w="0" w:type="auto"/>
          </w:tcPr>
          <w:p w:rsidR="00DC614B" w:rsidRDefault="00DC614B">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оба номера варианта ответа</w:t>
            </w:r>
          </w:p>
        </w:tc>
        <w:tc>
          <w:tcPr>
            <w:tcW w:w="0" w:type="auto"/>
          </w:tcPr>
          <w:p w:rsidR="00DC614B" w:rsidRDefault="00DC614B">
            <w:pPr>
              <w:rPr>
                <w:rFonts w:ascii="Times New Roman" w:hAnsi="Times New Roman" w:cs="Times New Roman"/>
                <w:sz w:val="24"/>
                <w:szCs w:val="24"/>
              </w:rPr>
            </w:pPr>
            <w:r>
              <w:rPr>
                <w:rFonts w:ascii="Times New Roman" w:hAnsi="Times New Roman" w:cs="Times New Roman"/>
                <w:sz w:val="24"/>
                <w:szCs w:val="24"/>
              </w:rPr>
              <w:t>2 балла</w:t>
            </w:r>
          </w:p>
        </w:tc>
      </w:tr>
      <w:tr w:rsidR="00DC614B" w:rsidTr="00DC614B">
        <w:tc>
          <w:tcPr>
            <w:tcW w:w="0" w:type="auto"/>
          </w:tcPr>
          <w:p w:rsidR="00DC614B" w:rsidRDefault="00DC614B">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 только один номер варианта ответа</w:t>
            </w:r>
          </w:p>
        </w:tc>
        <w:tc>
          <w:tcPr>
            <w:tcW w:w="0" w:type="auto"/>
          </w:tcPr>
          <w:p w:rsidR="00DC614B" w:rsidRDefault="00DC614B">
            <w:pPr>
              <w:rPr>
                <w:rFonts w:ascii="Times New Roman" w:hAnsi="Times New Roman" w:cs="Times New Roman"/>
                <w:sz w:val="24"/>
                <w:szCs w:val="24"/>
              </w:rPr>
            </w:pPr>
            <w:r>
              <w:rPr>
                <w:rFonts w:ascii="Times New Roman" w:hAnsi="Times New Roman" w:cs="Times New Roman"/>
                <w:sz w:val="24"/>
                <w:szCs w:val="24"/>
              </w:rPr>
              <w:t>1 балл</w:t>
            </w:r>
          </w:p>
        </w:tc>
      </w:tr>
    </w:tbl>
    <w:p w:rsidR="00DC614B" w:rsidRDefault="00DC614B">
      <w:pPr>
        <w:rPr>
          <w:rFonts w:ascii="Times New Roman" w:hAnsi="Times New Roman" w:cs="Times New Roman"/>
          <w:sz w:val="24"/>
          <w:szCs w:val="24"/>
        </w:rPr>
      </w:pPr>
    </w:p>
    <w:p w:rsidR="00DC614B" w:rsidRDefault="00F06061">
      <w:pPr>
        <w:rPr>
          <w:rFonts w:ascii="Times New Roman" w:hAnsi="Times New Roman" w:cs="Times New Roman"/>
          <w:sz w:val="24"/>
          <w:szCs w:val="24"/>
        </w:rPr>
      </w:pPr>
      <w:r>
        <w:rPr>
          <w:rFonts w:ascii="Times New Roman" w:hAnsi="Times New Roman" w:cs="Times New Roman"/>
          <w:sz w:val="24"/>
          <w:szCs w:val="24"/>
        </w:rPr>
        <w:t>Задание 2</w:t>
      </w:r>
    </w:p>
    <w:p w:rsidR="00F06061" w:rsidRDefault="00F06061">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48225" cy="62524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6252468"/>
                    </a:xfrm>
                    <a:prstGeom prst="rect">
                      <a:avLst/>
                    </a:prstGeom>
                    <a:noFill/>
                    <a:ln>
                      <a:noFill/>
                    </a:ln>
                  </pic:spPr>
                </pic:pic>
              </a:graphicData>
            </a:graphic>
          </wp:inline>
        </w:drawing>
      </w:r>
    </w:p>
    <w:p w:rsidR="008C7F02" w:rsidRDefault="008C7F02">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267325" cy="1794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8147" cy="1795230"/>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336"/>
        <w:gridCol w:w="3600"/>
        <w:gridCol w:w="5635"/>
      </w:tblGrid>
      <w:tr w:rsidR="00385C3D" w:rsidRPr="00CF51FE" w:rsidTr="008B19C8">
        <w:tc>
          <w:tcPr>
            <w:tcW w:w="0" w:type="auto"/>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1</w:t>
            </w:r>
          </w:p>
        </w:tc>
        <w:tc>
          <w:tcPr>
            <w:tcW w:w="3600" w:type="dxa"/>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635" w:type="dxa"/>
          </w:tcPr>
          <w:p w:rsidR="00385C3D" w:rsidRPr="00CF51FE" w:rsidRDefault="00BD05B0" w:rsidP="008B19C8">
            <w:pPr>
              <w:rPr>
                <w:rFonts w:ascii="Times New Roman" w:hAnsi="Times New Roman" w:cs="Times New Roman"/>
                <w:sz w:val="24"/>
                <w:szCs w:val="24"/>
              </w:rPr>
            </w:pPr>
            <w:r>
              <w:rPr>
                <w:rFonts w:ascii="Times New Roman" w:hAnsi="Times New Roman" w:cs="Times New Roman"/>
                <w:sz w:val="24"/>
                <w:szCs w:val="24"/>
              </w:rPr>
              <w:t>Научно</w:t>
            </w:r>
            <w:r w:rsidR="00385C3D" w:rsidRPr="00CF51FE">
              <w:rPr>
                <w:rFonts w:ascii="Times New Roman" w:hAnsi="Times New Roman" w:cs="Times New Roman"/>
                <w:sz w:val="24"/>
                <w:szCs w:val="24"/>
              </w:rPr>
              <w:t xml:space="preserve"> объя</w:t>
            </w:r>
            <w:r>
              <w:rPr>
                <w:rFonts w:ascii="Times New Roman" w:hAnsi="Times New Roman" w:cs="Times New Roman"/>
                <w:sz w:val="24"/>
                <w:szCs w:val="24"/>
              </w:rPr>
              <w:t>снять явления</w:t>
            </w:r>
          </w:p>
        </w:tc>
      </w:tr>
      <w:tr w:rsidR="00385C3D" w:rsidRPr="00CF51FE" w:rsidTr="008B19C8">
        <w:tc>
          <w:tcPr>
            <w:tcW w:w="0" w:type="auto"/>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2</w:t>
            </w:r>
          </w:p>
        </w:tc>
        <w:tc>
          <w:tcPr>
            <w:tcW w:w="3600" w:type="dxa"/>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635" w:type="dxa"/>
          </w:tcPr>
          <w:p w:rsidR="00385C3D" w:rsidRPr="00CF51FE" w:rsidRDefault="00470CBB" w:rsidP="008B19C8">
            <w:pPr>
              <w:rPr>
                <w:rFonts w:ascii="Times New Roman" w:hAnsi="Times New Roman" w:cs="Times New Roman"/>
                <w:sz w:val="24"/>
                <w:szCs w:val="24"/>
              </w:rPr>
            </w:pPr>
            <w:r>
              <w:rPr>
                <w:rFonts w:ascii="Times New Roman" w:hAnsi="Times New Roman" w:cs="Times New Roman"/>
                <w:sz w:val="24"/>
                <w:szCs w:val="24"/>
              </w:rPr>
              <w:t>Давление воздуха</w:t>
            </w:r>
            <w:r w:rsidR="00BD6E77">
              <w:rPr>
                <w:rFonts w:ascii="Times New Roman" w:hAnsi="Times New Roman" w:cs="Times New Roman"/>
                <w:sz w:val="24"/>
                <w:szCs w:val="24"/>
              </w:rPr>
              <w:t>, трение</w:t>
            </w:r>
          </w:p>
        </w:tc>
      </w:tr>
      <w:tr w:rsidR="00385C3D" w:rsidRPr="00CF51FE" w:rsidTr="008B19C8">
        <w:tc>
          <w:tcPr>
            <w:tcW w:w="0" w:type="auto"/>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3</w:t>
            </w:r>
          </w:p>
        </w:tc>
        <w:tc>
          <w:tcPr>
            <w:tcW w:w="3600" w:type="dxa"/>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635" w:type="dxa"/>
          </w:tcPr>
          <w:p w:rsidR="00385C3D" w:rsidRPr="00CF51FE" w:rsidRDefault="00470CBB" w:rsidP="008B19C8">
            <w:pPr>
              <w:rPr>
                <w:rFonts w:ascii="Times New Roman" w:hAnsi="Times New Roman" w:cs="Times New Roman"/>
                <w:sz w:val="24"/>
                <w:szCs w:val="24"/>
              </w:rPr>
            </w:pPr>
            <w:r>
              <w:rPr>
                <w:rFonts w:ascii="Times New Roman" w:hAnsi="Times New Roman" w:cs="Times New Roman"/>
                <w:sz w:val="24"/>
                <w:szCs w:val="24"/>
              </w:rPr>
              <w:t>Техника и технология в быту</w:t>
            </w:r>
          </w:p>
        </w:tc>
      </w:tr>
      <w:tr w:rsidR="00385C3D" w:rsidRPr="00CF51FE" w:rsidTr="008B19C8">
        <w:tc>
          <w:tcPr>
            <w:tcW w:w="0" w:type="auto"/>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4</w:t>
            </w:r>
          </w:p>
        </w:tc>
        <w:tc>
          <w:tcPr>
            <w:tcW w:w="3600" w:type="dxa"/>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635" w:type="dxa"/>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Множественный выбор</w:t>
            </w:r>
          </w:p>
        </w:tc>
      </w:tr>
      <w:tr w:rsidR="00385C3D" w:rsidRPr="00CF51FE" w:rsidTr="008B19C8">
        <w:tc>
          <w:tcPr>
            <w:tcW w:w="0" w:type="auto"/>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5</w:t>
            </w:r>
          </w:p>
        </w:tc>
        <w:tc>
          <w:tcPr>
            <w:tcW w:w="3600" w:type="dxa"/>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635" w:type="dxa"/>
          </w:tcPr>
          <w:p w:rsidR="00385C3D" w:rsidRPr="00CF51FE" w:rsidRDefault="00385C3D" w:rsidP="008B19C8">
            <w:pPr>
              <w:rPr>
                <w:rFonts w:ascii="Times New Roman" w:hAnsi="Times New Roman" w:cs="Times New Roman"/>
                <w:sz w:val="24"/>
                <w:szCs w:val="24"/>
              </w:rPr>
            </w:pPr>
            <w:r w:rsidRPr="00CF51FE">
              <w:rPr>
                <w:rFonts w:ascii="Times New Roman" w:hAnsi="Times New Roman" w:cs="Times New Roman"/>
                <w:sz w:val="24"/>
                <w:szCs w:val="24"/>
              </w:rPr>
              <w:t>Низкий</w:t>
            </w:r>
          </w:p>
        </w:tc>
      </w:tr>
    </w:tbl>
    <w:p w:rsidR="00385C3D" w:rsidRDefault="00BD6E77">
      <w:pPr>
        <w:rPr>
          <w:rFonts w:ascii="Times New Roman" w:hAnsi="Times New Roman" w:cs="Times New Roman"/>
          <w:sz w:val="24"/>
          <w:szCs w:val="24"/>
        </w:rPr>
      </w:pPr>
      <w:r>
        <w:rPr>
          <w:rFonts w:ascii="Times New Roman" w:hAnsi="Times New Roman" w:cs="Times New Roman"/>
          <w:sz w:val="24"/>
          <w:szCs w:val="24"/>
        </w:rPr>
        <w:t xml:space="preserve"> </w:t>
      </w:r>
    </w:p>
    <w:p w:rsidR="00BD6E77" w:rsidRPr="00CF51FE" w:rsidRDefault="00BD6E77" w:rsidP="00BD6E77">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bl>
      <w:tblPr>
        <w:tblStyle w:val="a5"/>
        <w:tblW w:w="0" w:type="auto"/>
        <w:tblLook w:val="04A0" w:firstRow="1" w:lastRow="0" w:firstColumn="1" w:lastColumn="0" w:noHBand="0" w:noVBand="1"/>
      </w:tblPr>
      <w:tblGrid>
        <w:gridCol w:w="8188"/>
      </w:tblGrid>
      <w:tr w:rsidR="00BD6E77" w:rsidTr="008B19C8">
        <w:trPr>
          <w:trHeight w:val="747"/>
        </w:trPr>
        <w:tc>
          <w:tcPr>
            <w:tcW w:w="8188" w:type="dxa"/>
          </w:tcPr>
          <w:p w:rsidR="00BD6E77" w:rsidRPr="0019428E" w:rsidRDefault="00BD6E77" w:rsidP="008B19C8">
            <w:pPr>
              <w:rPr>
                <w:rFonts w:ascii="Times New Roman" w:hAnsi="Times New Roman" w:cs="Times New Roman"/>
                <w:b/>
                <w:sz w:val="24"/>
                <w:szCs w:val="24"/>
              </w:rPr>
            </w:pPr>
            <w:r w:rsidRPr="0019428E">
              <w:rPr>
                <w:rFonts w:ascii="Times New Roman" w:hAnsi="Times New Roman" w:cs="Times New Roman"/>
                <w:b/>
                <w:sz w:val="24"/>
                <w:szCs w:val="24"/>
              </w:rPr>
              <w:t xml:space="preserve">Верные утверждения: 1, </w:t>
            </w:r>
            <w:r>
              <w:rPr>
                <w:rFonts w:ascii="Times New Roman" w:hAnsi="Times New Roman" w:cs="Times New Roman"/>
                <w:b/>
                <w:sz w:val="24"/>
                <w:szCs w:val="24"/>
              </w:rPr>
              <w:t>4</w:t>
            </w:r>
          </w:p>
        </w:tc>
      </w:tr>
    </w:tbl>
    <w:p w:rsidR="00BD6E77" w:rsidRDefault="00BD6E77" w:rsidP="00BD6E77">
      <w:pPr>
        <w:jc w:val="center"/>
      </w:pPr>
    </w:p>
    <w:p w:rsidR="002F344A" w:rsidRDefault="002F344A" w:rsidP="002F344A">
      <w:pPr>
        <w:rPr>
          <w:rFonts w:ascii="Times New Roman" w:hAnsi="Times New Roman" w:cs="Times New Roman"/>
          <w:sz w:val="24"/>
          <w:szCs w:val="24"/>
        </w:rPr>
      </w:pPr>
      <w:r>
        <w:rPr>
          <w:rFonts w:ascii="Times New Roman" w:hAnsi="Times New Roman" w:cs="Times New Roman"/>
          <w:sz w:val="24"/>
          <w:szCs w:val="24"/>
        </w:rPr>
        <w:t>Критерии оценивания</w:t>
      </w:r>
    </w:p>
    <w:tbl>
      <w:tblPr>
        <w:tblStyle w:val="a5"/>
        <w:tblW w:w="0" w:type="auto"/>
        <w:tblLook w:val="04A0" w:firstRow="1" w:lastRow="0" w:firstColumn="1" w:lastColumn="0" w:noHBand="0" w:noVBand="1"/>
      </w:tblPr>
      <w:tblGrid>
        <w:gridCol w:w="4638"/>
        <w:gridCol w:w="865"/>
      </w:tblGrid>
      <w:tr w:rsidR="002F344A" w:rsidTr="008B19C8">
        <w:tc>
          <w:tcPr>
            <w:tcW w:w="0" w:type="auto"/>
          </w:tcPr>
          <w:p w:rsidR="002F344A" w:rsidRDefault="002F344A" w:rsidP="008B19C8">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оба номера варианта ответа</w:t>
            </w:r>
          </w:p>
        </w:tc>
        <w:tc>
          <w:tcPr>
            <w:tcW w:w="0" w:type="auto"/>
          </w:tcPr>
          <w:p w:rsidR="002F344A" w:rsidRDefault="002F344A" w:rsidP="008B19C8">
            <w:pPr>
              <w:rPr>
                <w:rFonts w:ascii="Times New Roman" w:hAnsi="Times New Roman" w:cs="Times New Roman"/>
                <w:sz w:val="24"/>
                <w:szCs w:val="24"/>
              </w:rPr>
            </w:pPr>
            <w:r>
              <w:rPr>
                <w:rFonts w:ascii="Times New Roman" w:hAnsi="Times New Roman" w:cs="Times New Roman"/>
                <w:sz w:val="24"/>
                <w:szCs w:val="24"/>
              </w:rPr>
              <w:t>1 балл</w:t>
            </w:r>
          </w:p>
        </w:tc>
      </w:tr>
    </w:tbl>
    <w:p w:rsidR="00BD6E77" w:rsidRDefault="00BD6E77">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p>
    <w:p w:rsidR="001F3038" w:rsidRDefault="001F3038">
      <w:pPr>
        <w:rPr>
          <w:rFonts w:ascii="Times New Roman" w:hAnsi="Times New Roman" w:cs="Times New Roman"/>
          <w:sz w:val="24"/>
          <w:szCs w:val="24"/>
        </w:rPr>
      </w:pPr>
      <w:r>
        <w:rPr>
          <w:rFonts w:ascii="Times New Roman" w:hAnsi="Times New Roman" w:cs="Times New Roman"/>
          <w:sz w:val="24"/>
          <w:szCs w:val="24"/>
        </w:rPr>
        <w:lastRenderedPageBreak/>
        <w:t>Задание 3</w:t>
      </w:r>
    </w:p>
    <w:p w:rsidR="002D6B12" w:rsidRDefault="001F303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438650" cy="64834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6483421"/>
                    </a:xfrm>
                    <a:prstGeom prst="rect">
                      <a:avLst/>
                    </a:prstGeom>
                    <a:noFill/>
                    <a:ln>
                      <a:noFill/>
                    </a:ln>
                  </pic:spPr>
                </pic:pic>
              </a:graphicData>
            </a:graphic>
          </wp:inline>
        </w:drawing>
      </w:r>
    </w:p>
    <w:p w:rsidR="00B3322B" w:rsidRDefault="00B3322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91075" cy="2050236"/>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9012" cy="2053632"/>
                    </a:xfrm>
                    <a:prstGeom prst="rect">
                      <a:avLst/>
                    </a:prstGeom>
                    <a:noFill/>
                    <a:ln>
                      <a:noFill/>
                    </a:ln>
                  </pic:spPr>
                </pic:pic>
              </a:graphicData>
            </a:graphic>
          </wp:inline>
        </w:drawing>
      </w:r>
    </w:p>
    <w:p w:rsidR="000F1022" w:rsidRDefault="000F1022">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336"/>
        <w:gridCol w:w="3600"/>
        <w:gridCol w:w="5635"/>
      </w:tblGrid>
      <w:tr w:rsidR="001F3038" w:rsidRPr="00CF51FE" w:rsidTr="008B19C8">
        <w:tc>
          <w:tcPr>
            <w:tcW w:w="0" w:type="auto"/>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1</w:t>
            </w:r>
          </w:p>
        </w:tc>
        <w:tc>
          <w:tcPr>
            <w:tcW w:w="3600" w:type="dxa"/>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635" w:type="dxa"/>
          </w:tcPr>
          <w:p w:rsidR="001F3038" w:rsidRPr="00CF51FE" w:rsidRDefault="000F1022" w:rsidP="008B19C8">
            <w:pPr>
              <w:rPr>
                <w:rFonts w:ascii="Times New Roman" w:hAnsi="Times New Roman" w:cs="Times New Roman"/>
                <w:sz w:val="24"/>
                <w:szCs w:val="24"/>
              </w:rPr>
            </w:pPr>
            <w:r>
              <w:rPr>
                <w:rFonts w:ascii="Times New Roman" w:hAnsi="Times New Roman" w:cs="Times New Roman"/>
                <w:sz w:val="24"/>
                <w:szCs w:val="24"/>
              </w:rPr>
              <w:t xml:space="preserve">Научно </w:t>
            </w:r>
            <w:r w:rsidR="001F3038" w:rsidRPr="00CF51FE">
              <w:rPr>
                <w:rFonts w:ascii="Times New Roman" w:hAnsi="Times New Roman" w:cs="Times New Roman"/>
                <w:sz w:val="24"/>
                <w:szCs w:val="24"/>
              </w:rPr>
              <w:t>объя</w:t>
            </w:r>
            <w:r>
              <w:rPr>
                <w:rFonts w:ascii="Times New Roman" w:hAnsi="Times New Roman" w:cs="Times New Roman"/>
                <w:sz w:val="24"/>
                <w:szCs w:val="24"/>
              </w:rPr>
              <w:t>снять явления</w:t>
            </w:r>
          </w:p>
        </w:tc>
      </w:tr>
      <w:tr w:rsidR="001F3038" w:rsidRPr="00CF51FE" w:rsidTr="008B19C8">
        <w:tc>
          <w:tcPr>
            <w:tcW w:w="0" w:type="auto"/>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2</w:t>
            </w:r>
          </w:p>
        </w:tc>
        <w:tc>
          <w:tcPr>
            <w:tcW w:w="3600" w:type="dxa"/>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635" w:type="dxa"/>
          </w:tcPr>
          <w:p w:rsidR="001F3038" w:rsidRPr="00CF51FE" w:rsidRDefault="000F1022" w:rsidP="008B19C8">
            <w:pPr>
              <w:rPr>
                <w:rFonts w:ascii="Times New Roman" w:hAnsi="Times New Roman" w:cs="Times New Roman"/>
                <w:sz w:val="24"/>
                <w:szCs w:val="24"/>
              </w:rPr>
            </w:pPr>
            <w:r>
              <w:rPr>
                <w:rFonts w:ascii="Times New Roman" w:hAnsi="Times New Roman" w:cs="Times New Roman"/>
                <w:sz w:val="24"/>
                <w:szCs w:val="24"/>
              </w:rPr>
              <w:t>Условие плавания тел</w:t>
            </w:r>
          </w:p>
        </w:tc>
      </w:tr>
      <w:tr w:rsidR="001F3038" w:rsidRPr="00CF51FE" w:rsidTr="008B19C8">
        <w:tc>
          <w:tcPr>
            <w:tcW w:w="0" w:type="auto"/>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3</w:t>
            </w:r>
          </w:p>
        </w:tc>
        <w:tc>
          <w:tcPr>
            <w:tcW w:w="3600" w:type="dxa"/>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635" w:type="dxa"/>
          </w:tcPr>
          <w:p w:rsidR="001F3038" w:rsidRPr="00CF51FE" w:rsidRDefault="001F3038" w:rsidP="008B19C8">
            <w:pPr>
              <w:rPr>
                <w:rFonts w:ascii="Times New Roman" w:hAnsi="Times New Roman" w:cs="Times New Roman"/>
                <w:sz w:val="24"/>
                <w:szCs w:val="24"/>
              </w:rPr>
            </w:pPr>
            <w:r>
              <w:rPr>
                <w:rFonts w:ascii="Times New Roman" w:hAnsi="Times New Roman" w:cs="Times New Roman"/>
                <w:sz w:val="24"/>
                <w:szCs w:val="24"/>
              </w:rPr>
              <w:t>Техника и технология в быту</w:t>
            </w:r>
          </w:p>
        </w:tc>
      </w:tr>
      <w:tr w:rsidR="001F3038" w:rsidRPr="00CF51FE" w:rsidTr="008B19C8">
        <w:tc>
          <w:tcPr>
            <w:tcW w:w="0" w:type="auto"/>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4</w:t>
            </w:r>
          </w:p>
        </w:tc>
        <w:tc>
          <w:tcPr>
            <w:tcW w:w="3600" w:type="dxa"/>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635" w:type="dxa"/>
          </w:tcPr>
          <w:p w:rsidR="001F3038" w:rsidRPr="00CF51FE" w:rsidRDefault="00C23322" w:rsidP="008B19C8">
            <w:pPr>
              <w:rPr>
                <w:rFonts w:ascii="Times New Roman" w:hAnsi="Times New Roman" w:cs="Times New Roman"/>
                <w:sz w:val="24"/>
                <w:szCs w:val="24"/>
              </w:rPr>
            </w:pPr>
            <w:r>
              <w:rPr>
                <w:rFonts w:ascii="Times New Roman" w:hAnsi="Times New Roman" w:cs="Times New Roman"/>
                <w:sz w:val="24"/>
                <w:szCs w:val="24"/>
              </w:rPr>
              <w:t>Задание на исключение неправильных утверждений</w:t>
            </w:r>
          </w:p>
        </w:tc>
      </w:tr>
      <w:tr w:rsidR="001F3038" w:rsidRPr="00CF51FE" w:rsidTr="008B19C8">
        <w:tc>
          <w:tcPr>
            <w:tcW w:w="0" w:type="auto"/>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5</w:t>
            </w:r>
          </w:p>
        </w:tc>
        <w:tc>
          <w:tcPr>
            <w:tcW w:w="3600" w:type="dxa"/>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635" w:type="dxa"/>
          </w:tcPr>
          <w:p w:rsidR="001F3038" w:rsidRPr="00CF51FE" w:rsidRDefault="001F3038" w:rsidP="008B19C8">
            <w:pPr>
              <w:rPr>
                <w:rFonts w:ascii="Times New Roman" w:hAnsi="Times New Roman" w:cs="Times New Roman"/>
                <w:sz w:val="24"/>
                <w:szCs w:val="24"/>
              </w:rPr>
            </w:pPr>
            <w:r w:rsidRPr="00CF51FE">
              <w:rPr>
                <w:rFonts w:ascii="Times New Roman" w:hAnsi="Times New Roman" w:cs="Times New Roman"/>
                <w:sz w:val="24"/>
                <w:szCs w:val="24"/>
              </w:rPr>
              <w:t>Низкий</w:t>
            </w:r>
          </w:p>
        </w:tc>
      </w:tr>
    </w:tbl>
    <w:p w:rsidR="001F3038" w:rsidRDefault="001F3038" w:rsidP="001F3038">
      <w:pPr>
        <w:rPr>
          <w:rFonts w:ascii="Times New Roman" w:hAnsi="Times New Roman" w:cs="Times New Roman"/>
          <w:sz w:val="24"/>
          <w:szCs w:val="24"/>
        </w:rPr>
      </w:pPr>
      <w:r>
        <w:rPr>
          <w:rFonts w:ascii="Times New Roman" w:hAnsi="Times New Roman" w:cs="Times New Roman"/>
          <w:sz w:val="24"/>
          <w:szCs w:val="24"/>
        </w:rPr>
        <w:t xml:space="preserve"> </w:t>
      </w:r>
    </w:p>
    <w:p w:rsidR="001F3038" w:rsidRPr="00CF51FE" w:rsidRDefault="001F3038" w:rsidP="001F3038">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bl>
      <w:tblPr>
        <w:tblStyle w:val="a5"/>
        <w:tblW w:w="0" w:type="auto"/>
        <w:tblLook w:val="04A0" w:firstRow="1" w:lastRow="0" w:firstColumn="1" w:lastColumn="0" w:noHBand="0" w:noVBand="1"/>
      </w:tblPr>
      <w:tblGrid>
        <w:gridCol w:w="8188"/>
      </w:tblGrid>
      <w:tr w:rsidR="001F3038" w:rsidTr="008B19C8">
        <w:trPr>
          <w:trHeight w:val="747"/>
        </w:trPr>
        <w:tc>
          <w:tcPr>
            <w:tcW w:w="8188" w:type="dxa"/>
          </w:tcPr>
          <w:p w:rsidR="001F3038" w:rsidRPr="0019428E" w:rsidRDefault="001F3038" w:rsidP="008B19C8">
            <w:pPr>
              <w:rPr>
                <w:rFonts w:ascii="Times New Roman" w:hAnsi="Times New Roman" w:cs="Times New Roman"/>
                <w:b/>
                <w:sz w:val="24"/>
                <w:szCs w:val="24"/>
              </w:rPr>
            </w:pPr>
            <w:r w:rsidRPr="0019428E">
              <w:rPr>
                <w:rFonts w:ascii="Times New Roman" w:hAnsi="Times New Roman" w:cs="Times New Roman"/>
                <w:b/>
                <w:sz w:val="24"/>
                <w:szCs w:val="24"/>
              </w:rPr>
              <w:t>Верные утверждения: 1</w:t>
            </w:r>
          </w:p>
        </w:tc>
      </w:tr>
    </w:tbl>
    <w:p w:rsidR="001F3038" w:rsidRDefault="001F3038" w:rsidP="00BD05B0">
      <w:pPr>
        <w:spacing w:after="0" w:line="240" w:lineRule="auto"/>
        <w:rPr>
          <w:rFonts w:ascii="Times New Roman" w:hAnsi="Times New Roman" w:cs="Times New Roman"/>
          <w:sz w:val="24"/>
          <w:szCs w:val="24"/>
        </w:rPr>
      </w:pPr>
    </w:p>
    <w:p w:rsidR="000F1022" w:rsidRDefault="000F1022" w:rsidP="00BD05B0">
      <w:pPr>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w:t>
      </w:r>
    </w:p>
    <w:p w:rsidR="00BD05B0" w:rsidRDefault="00BD05B0" w:rsidP="00BD05B0">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638"/>
        <w:gridCol w:w="865"/>
      </w:tblGrid>
      <w:tr w:rsidR="000F1022" w:rsidTr="008B19C8">
        <w:tc>
          <w:tcPr>
            <w:tcW w:w="0" w:type="auto"/>
          </w:tcPr>
          <w:p w:rsidR="000F1022" w:rsidRDefault="000F1022" w:rsidP="00BD05B0">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оба номера варианта ответа</w:t>
            </w:r>
          </w:p>
        </w:tc>
        <w:tc>
          <w:tcPr>
            <w:tcW w:w="0" w:type="auto"/>
          </w:tcPr>
          <w:p w:rsidR="000F1022" w:rsidRDefault="000F1022" w:rsidP="00BD05B0">
            <w:pPr>
              <w:rPr>
                <w:rFonts w:ascii="Times New Roman" w:hAnsi="Times New Roman" w:cs="Times New Roman"/>
                <w:sz w:val="24"/>
                <w:szCs w:val="24"/>
              </w:rPr>
            </w:pPr>
            <w:r>
              <w:rPr>
                <w:rFonts w:ascii="Times New Roman" w:hAnsi="Times New Roman" w:cs="Times New Roman"/>
                <w:sz w:val="24"/>
                <w:szCs w:val="24"/>
              </w:rPr>
              <w:t>1 балл</w:t>
            </w:r>
          </w:p>
        </w:tc>
      </w:tr>
    </w:tbl>
    <w:p w:rsidR="000F1022" w:rsidRDefault="000F1022" w:rsidP="00BD05B0">
      <w:pPr>
        <w:spacing w:after="0" w:line="240" w:lineRule="auto"/>
        <w:rPr>
          <w:rFonts w:ascii="Times New Roman" w:hAnsi="Times New Roman" w:cs="Times New Roman"/>
          <w:sz w:val="24"/>
          <w:szCs w:val="24"/>
        </w:rPr>
      </w:pPr>
    </w:p>
    <w:p w:rsidR="00A268F1" w:rsidRDefault="00A268F1" w:rsidP="00BD05B0">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4</w:t>
      </w:r>
    </w:p>
    <w:p w:rsidR="00A268F1" w:rsidRDefault="00A268F1">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00600" cy="53210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4800" cy="5325674"/>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336"/>
        <w:gridCol w:w="3600"/>
        <w:gridCol w:w="5635"/>
      </w:tblGrid>
      <w:tr w:rsidR="00BD05B0" w:rsidRPr="00CF51FE" w:rsidTr="008B19C8">
        <w:tc>
          <w:tcPr>
            <w:tcW w:w="0" w:type="auto"/>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lastRenderedPageBreak/>
              <w:t>1</w:t>
            </w:r>
          </w:p>
        </w:tc>
        <w:tc>
          <w:tcPr>
            <w:tcW w:w="3600" w:type="dxa"/>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635" w:type="dxa"/>
          </w:tcPr>
          <w:p w:rsidR="00BD05B0" w:rsidRPr="00CF51FE" w:rsidRDefault="00BD05B0" w:rsidP="008B19C8">
            <w:pPr>
              <w:rPr>
                <w:rFonts w:ascii="Times New Roman" w:hAnsi="Times New Roman" w:cs="Times New Roman"/>
                <w:sz w:val="24"/>
                <w:szCs w:val="24"/>
              </w:rPr>
            </w:pPr>
            <w:r>
              <w:rPr>
                <w:rFonts w:ascii="Times New Roman" w:hAnsi="Times New Roman" w:cs="Times New Roman"/>
                <w:sz w:val="24"/>
                <w:szCs w:val="24"/>
              </w:rPr>
              <w:t>Интерпретировать научную информацию</w:t>
            </w:r>
          </w:p>
        </w:tc>
      </w:tr>
      <w:tr w:rsidR="00BD05B0" w:rsidRPr="00CF51FE" w:rsidTr="008B19C8">
        <w:tc>
          <w:tcPr>
            <w:tcW w:w="0" w:type="auto"/>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2</w:t>
            </w:r>
          </w:p>
        </w:tc>
        <w:tc>
          <w:tcPr>
            <w:tcW w:w="3600" w:type="dxa"/>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635" w:type="dxa"/>
          </w:tcPr>
          <w:p w:rsidR="00BD05B0" w:rsidRPr="00CF51FE" w:rsidRDefault="00C65EA9" w:rsidP="008B19C8">
            <w:pPr>
              <w:rPr>
                <w:rFonts w:ascii="Times New Roman" w:hAnsi="Times New Roman" w:cs="Times New Roman"/>
                <w:sz w:val="24"/>
                <w:szCs w:val="24"/>
              </w:rPr>
            </w:pPr>
            <w:r>
              <w:rPr>
                <w:rFonts w:ascii="Times New Roman" w:hAnsi="Times New Roman" w:cs="Times New Roman"/>
                <w:sz w:val="24"/>
                <w:szCs w:val="24"/>
              </w:rPr>
              <w:t xml:space="preserve">Световые волны, </w:t>
            </w:r>
          </w:p>
        </w:tc>
      </w:tr>
      <w:tr w:rsidR="00BD05B0" w:rsidRPr="00CF51FE" w:rsidTr="008B19C8">
        <w:tc>
          <w:tcPr>
            <w:tcW w:w="0" w:type="auto"/>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3</w:t>
            </w:r>
          </w:p>
        </w:tc>
        <w:tc>
          <w:tcPr>
            <w:tcW w:w="3600" w:type="dxa"/>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635" w:type="dxa"/>
          </w:tcPr>
          <w:p w:rsidR="00BD05B0" w:rsidRPr="00CF51FE" w:rsidRDefault="00256012" w:rsidP="008B19C8">
            <w:pPr>
              <w:rPr>
                <w:rFonts w:ascii="Times New Roman" w:hAnsi="Times New Roman" w:cs="Times New Roman"/>
                <w:sz w:val="24"/>
                <w:szCs w:val="24"/>
              </w:rPr>
            </w:pPr>
            <w:r>
              <w:rPr>
                <w:rFonts w:ascii="Times New Roman" w:hAnsi="Times New Roman" w:cs="Times New Roman"/>
                <w:sz w:val="24"/>
                <w:szCs w:val="24"/>
              </w:rPr>
              <w:t>Научные исследования</w:t>
            </w:r>
          </w:p>
        </w:tc>
      </w:tr>
      <w:tr w:rsidR="00BD05B0" w:rsidRPr="00CF51FE" w:rsidTr="008B19C8">
        <w:tc>
          <w:tcPr>
            <w:tcW w:w="0" w:type="auto"/>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4</w:t>
            </w:r>
          </w:p>
        </w:tc>
        <w:tc>
          <w:tcPr>
            <w:tcW w:w="3600" w:type="dxa"/>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635" w:type="dxa"/>
          </w:tcPr>
          <w:p w:rsidR="00BD05B0" w:rsidRPr="00CF51FE" w:rsidRDefault="00BD05B0" w:rsidP="008B19C8">
            <w:pPr>
              <w:rPr>
                <w:rFonts w:ascii="Times New Roman" w:hAnsi="Times New Roman" w:cs="Times New Roman"/>
                <w:sz w:val="24"/>
                <w:szCs w:val="24"/>
              </w:rPr>
            </w:pPr>
            <w:r>
              <w:rPr>
                <w:rFonts w:ascii="Times New Roman" w:hAnsi="Times New Roman" w:cs="Times New Roman"/>
                <w:sz w:val="24"/>
                <w:szCs w:val="24"/>
              </w:rPr>
              <w:t>Задание на сопоставление</w:t>
            </w:r>
          </w:p>
        </w:tc>
      </w:tr>
      <w:tr w:rsidR="00BD05B0" w:rsidRPr="00CF51FE" w:rsidTr="008B19C8">
        <w:tc>
          <w:tcPr>
            <w:tcW w:w="0" w:type="auto"/>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5</w:t>
            </w:r>
          </w:p>
        </w:tc>
        <w:tc>
          <w:tcPr>
            <w:tcW w:w="3600" w:type="dxa"/>
          </w:tcPr>
          <w:p w:rsidR="00BD05B0" w:rsidRPr="00CF51FE" w:rsidRDefault="00BD05B0" w:rsidP="008B19C8">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635" w:type="dxa"/>
          </w:tcPr>
          <w:p w:rsidR="00BD05B0" w:rsidRPr="00CF51FE" w:rsidRDefault="00256012" w:rsidP="008B19C8">
            <w:pPr>
              <w:rPr>
                <w:rFonts w:ascii="Times New Roman" w:hAnsi="Times New Roman" w:cs="Times New Roman"/>
                <w:sz w:val="24"/>
                <w:szCs w:val="24"/>
              </w:rPr>
            </w:pPr>
            <w:r>
              <w:rPr>
                <w:rFonts w:ascii="Times New Roman" w:hAnsi="Times New Roman" w:cs="Times New Roman"/>
                <w:sz w:val="24"/>
                <w:szCs w:val="24"/>
              </w:rPr>
              <w:t>Средний</w:t>
            </w:r>
          </w:p>
        </w:tc>
      </w:tr>
    </w:tbl>
    <w:p w:rsidR="00BD05B0" w:rsidRDefault="00BD05B0" w:rsidP="00BD05B0">
      <w:pPr>
        <w:rPr>
          <w:rFonts w:ascii="Times New Roman" w:hAnsi="Times New Roman" w:cs="Times New Roman"/>
          <w:sz w:val="24"/>
          <w:szCs w:val="24"/>
        </w:rPr>
      </w:pPr>
      <w:r>
        <w:rPr>
          <w:rFonts w:ascii="Times New Roman" w:hAnsi="Times New Roman" w:cs="Times New Roman"/>
          <w:sz w:val="24"/>
          <w:szCs w:val="24"/>
        </w:rPr>
        <w:t xml:space="preserve"> </w:t>
      </w:r>
    </w:p>
    <w:p w:rsidR="00BD05B0" w:rsidRDefault="00BD05B0" w:rsidP="00BD05B0">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bl>
      <w:tblPr>
        <w:tblStyle w:val="a5"/>
        <w:tblW w:w="0" w:type="auto"/>
        <w:tblLook w:val="04A0" w:firstRow="1" w:lastRow="0" w:firstColumn="1" w:lastColumn="0" w:noHBand="0" w:noVBand="1"/>
      </w:tblPr>
      <w:tblGrid>
        <w:gridCol w:w="8188"/>
      </w:tblGrid>
      <w:tr w:rsidR="00BD05B0" w:rsidTr="008B19C8">
        <w:trPr>
          <w:trHeight w:val="747"/>
        </w:trPr>
        <w:tc>
          <w:tcPr>
            <w:tcW w:w="8188" w:type="dxa"/>
          </w:tcPr>
          <w:p w:rsidR="00BD05B0" w:rsidRPr="0019428E" w:rsidRDefault="00BD05B0" w:rsidP="008B19C8">
            <w:pPr>
              <w:rPr>
                <w:rFonts w:ascii="Times New Roman" w:hAnsi="Times New Roman" w:cs="Times New Roman"/>
                <w:b/>
                <w:sz w:val="24"/>
                <w:szCs w:val="24"/>
              </w:rPr>
            </w:pPr>
            <w:r w:rsidRPr="0019428E">
              <w:rPr>
                <w:rFonts w:ascii="Times New Roman" w:hAnsi="Times New Roman" w:cs="Times New Roman"/>
                <w:b/>
                <w:sz w:val="24"/>
                <w:szCs w:val="24"/>
              </w:rPr>
              <w:t xml:space="preserve">Верные утверждения: </w:t>
            </w:r>
            <w:r>
              <w:rPr>
                <w:rFonts w:ascii="Times New Roman" w:hAnsi="Times New Roman" w:cs="Times New Roman"/>
                <w:b/>
                <w:sz w:val="24"/>
                <w:szCs w:val="24"/>
              </w:rPr>
              <w:t>231</w:t>
            </w:r>
          </w:p>
        </w:tc>
      </w:tr>
    </w:tbl>
    <w:p w:rsidR="00213026" w:rsidRDefault="00213026" w:rsidP="00213026">
      <w:pPr>
        <w:spacing w:after="0" w:line="240" w:lineRule="auto"/>
        <w:rPr>
          <w:rFonts w:ascii="Times New Roman" w:hAnsi="Times New Roman" w:cs="Times New Roman"/>
          <w:sz w:val="24"/>
          <w:szCs w:val="24"/>
        </w:rPr>
      </w:pPr>
    </w:p>
    <w:p w:rsidR="00213026" w:rsidRDefault="00213026" w:rsidP="00213026">
      <w:pPr>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w:t>
      </w:r>
    </w:p>
    <w:p w:rsidR="00213026" w:rsidRDefault="00213026" w:rsidP="00213026">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8472"/>
        <w:gridCol w:w="1099"/>
      </w:tblGrid>
      <w:tr w:rsidR="00491BDA" w:rsidTr="00491BDA">
        <w:tc>
          <w:tcPr>
            <w:tcW w:w="8472" w:type="dxa"/>
          </w:tcPr>
          <w:p w:rsidR="00213026" w:rsidRDefault="00491BDA" w:rsidP="008B19C8">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все три  элемента </w:t>
            </w:r>
            <w:r w:rsidR="00213026">
              <w:rPr>
                <w:rFonts w:ascii="Times New Roman" w:hAnsi="Times New Roman" w:cs="Times New Roman"/>
                <w:sz w:val="24"/>
                <w:szCs w:val="24"/>
              </w:rPr>
              <w:t>ответа</w:t>
            </w:r>
          </w:p>
        </w:tc>
        <w:tc>
          <w:tcPr>
            <w:tcW w:w="1099" w:type="dxa"/>
          </w:tcPr>
          <w:p w:rsidR="00213026" w:rsidRDefault="00213026" w:rsidP="008B19C8">
            <w:pPr>
              <w:rPr>
                <w:rFonts w:ascii="Times New Roman" w:hAnsi="Times New Roman" w:cs="Times New Roman"/>
                <w:sz w:val="24"/>
                <w:szCs w:val="24"/>
              </w:rPr>
            </w:pPr>
            <w:r>
              <w:rPr>
                <w:rFonts w:ascii="Times New Roman" w:hAnsi="Times New Roman" w:cs="Times New Roman"/>
                <w:sz w:val="24"/>
                <w:szCs w:val="24"/>
              </w:rPr>
              <w:t>2 балла</w:t>
            </w:r>
          </w:p>
        </w:tc>
      </w:tr>
      <w:tr w:rsidR="00491BDA" w:rsidTr="00491BDA">
        <w:tc>
          <w:tcPr>
            <w:tcW w:w="8472" w:type="dxa"/>
          </w:tcPr>
          <w:p w:rsidR="00213026" w:rsidRDefault="00213026" w:rsidP="008B19C8">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w:t>
            </w:r>
            <w:r w:rsidR="00491BDA">
              <w:rPr>
                <w:rFonts w:ascii="Times New Roman" w:hAnsi="Times New Roman" w:cs="Times New Roman"/>
                <w:sz w:val="24"/>
                <w:szCs w:val="24"/>
              </w:rPr>
              <w:t>ы два элемента</w:t>
            </w:r>
            <w:r>
              <w:rPr>
                <w:rFonts w:ascii="Times New Roman" w:hAnsi="Times New Roman" w:cs="Times New Roman"/>
                <w:sz w:val="24"/>
                <w:szCs w:val="24"/>
              </w:rPr>
              <w:t xml:space="preserve"> ответа</w:t>
            </w:r>
            <w:r w:rsidR="00491BDA">
              <w:rPr>
                <w:rFonts w:ascii="Times New Roman" w:hAnsi="Times New Roman" w:cs="Times New Roman"/>
                <w:sz w:val="24"/>
                <w:szCs w:val="24"/>
              </w:rPr>
              <w:t xml:space="preserve"> и допущена одна ошибка ИЛИ один элемент отсутствует</w:t>
            </w:r>
          </w:p>
        </w:tc>
        <w:tc>
          <w:tcPr>
            <w:tcW w:w="1099" w:type="dxa"/>
          </w:tcPr>
          <w:p w:rsidR="00213026" w:rsidRDefault="00213026" w:rsidP="008B19C8">
            <w:pPr>
              <w:rPr>
                <w:rFonts w:ascii="Times New Roman" w:hAnsi="Times New Roman" w:cs="Times New Roman"/>
                <w:sz w:val="24"/>
                <w:szCs w:val="24"/>
              </w:rPr>
            </w:pPr>
            <w:r>
              <w:rPr>
                <w:rFonts w:ascii="Times New Roman" w:hAnsi="Times New Roman" w:cs="Times New Roman"/>
                <w:sz w:val="24"/>
                <w:szCs w:val="24"/>
              </w:rPr>
              <w:t>1 балл</w:t>
            </w:r>
          </w:p>
        </w:tc>
      </w:tr>
    </w:tbl>
    <w:p w:rsidR="00BD05B0" w:rsidRDefault="00BD05B0" w:rsidP="00BD05B0">
      <w:pPr>
        <w:rPr>
          <w:rFonts w:ascii="Times New Roman" w:hAnsi="Times New Roman" w:cs="Times New Roman"/>
          <w:sz w:val="24"/>
          <w:szCs w:val="24"/>
        </w:rPr>
      </w:pPr>
    </w:p>
    <w:p w:rsidR="00213026" w:rsidRDefault="00356083" w:rsidP="00BD05B0">
      <w:pPr>
        <w:rPr>
          <w:rFonts w:ascii="Times New Roman" w:hAnsi="Times New Roman" w:cs="Times New Roman"/>
          <w:sz w:val="24"/>
          <w:szCs w:val="24"/>
        </w:rPr>
      </w:pPr>
      <w:r>
        <w:rPr>
          <w:rFonts w:ascii="Times New Roman" w:hAnsi="Times New Roman" w:cs="Times New Roman"/>
          <w:sz w:val="24"/>
          <w:szCs w:val="24"/>
        </w:rPr>
        <w:t>Задание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52D06" w:rsidRPr="00352D06">
        <w:trPr>
          <w:tblCellSpacing w:w="15" w:type="dxa"/>
        </w:trPr>
        <w:tc>
          <w:tcPr>
            <w:tcW w:w="0" w:type="auto"/>
            <w:vAlign w:val="center"/>
            <w:hideMark/>
          </w:tcPr>
          <w:p w:rsidR="00352D06" w:rsidRPr="00352D06" w:rsidRDefault="00352D06" w:rsidP="00352D06">
            <w:pPr>
              <w:spacing w:before="30" w:after="0" w:line="24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 xml:space="preserve">Фотопериодизм –  реакция организмов на соотношение тёмного и светлого периодов суток (длину дня). Фотопериодизм характерен для многих растений. Длина дня не зависит от капризов погоды. Именно поэтому растения, «биологические часы» которых настроены на длину дня, каждый год цветут примерно в одно и то же время. По реакции на длину дня растения классифицируют как длиннодневные (цветут, когда световой день превысил 12 – 13 часов), короткодневные (цветут, когда день стал меньше 12 – 13 часов) и нейтральные. Для нормального развития растений южных стран необходим короткий день, а для растений умеренного климата –  более длинный.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2"/>
              <w:gridCol w:w="4677"/>
            </w:tblGrid>
            <w:tr w:rsidR="00352D06" w:rsidRPr="00352D06">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b/>
                      <w:bCs/>
                      <w:color w:val="000000"/>
                      <w:sz w:val="24"/>
                      <w:szCs w:val="24"/>
                      <w:lang w:eastAsia="ru-RU"/>
                    </w:rPr>
                    <w:t>Короткодневные растения</w:t>
                  </w:r>
                </w:p>
              </w:tc>
              <w:tc>
                <w:tcPr>
                  <w:tcW w:w="4680" w:type="dxa"/>
                  <w:tcBorders>
                    <w:top w:val="outset" w:sz="6" w:space="0" w:color="auto"/>
                    <w:left w:val="outset" w:sz="6" w:space="0" w:color="auto"/>
                    <w:bottom w:val="outset" w:sz="6" w:space="0" w:color="auto"/>
                    <w:right w:val="outset" w:sz="6" w:space="0" w:color="auto"/>
                  </w:tcBorders>
                  <w:hideMark/>
                </w:tcPr>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b/>
                      <w:bCs/>
                      <w:color w:val="000000"/>
                      <w:sz w:val="24"/>
                      <w:szCs w:val="24"/>
                      <w:lang w:eastAsia="ru-RU"/>
                    </w:rPr>
                    <w:t>Длиннодневные растения</w:t>
                  </w:r>
                </w:p>
              </w:tc>
            </w:tr>
            <w:tr w:rsidR="00352D06" w:rsidRPr="00352D06">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Соя</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Рис</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Кукуруза</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Фасоль</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Баклажан</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Тыква</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Базилик</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 xml:space="preserve">Астра </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Георгина</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Гербера</w:t>
                  </w:r>
                </w:p>
              </w:tc>
              <w:tc>
                <w:tcPr>
                  <w:tcW w:w="4680" w:type="dxa"/>
                  <w:tcBorders>
                    <w:top w:val="outset" w:sz="6" w:space="0" w:color="auto"/>
                    <w:left w:val="outset" w:sz="6" w:space="0" w:color="auto"/>
                    <w:bottom w:val="outset" w:sz="6" w:space="0" w:color="auto"/>
                    <w:right w:val="outset" w:sz="6" w:space="0" w:color="auto"/>
                  </w:tcBorders>
                  <w:hideMark/>
                </w:tcPr>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Пшеница</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Рожь</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Овёс</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Картофель</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Морковь</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Капуста</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Петрушка</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Ирис</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Лилия</w:t>
                  </w:r>
                </w:p>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Пион</w:t>
                  </w:r>
                </w:p>
              </w:tc>
            </w:tr>
          </w:tbl>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352D06" w:rsidRPr="00352D06">
              <w:trPr>
                <w:tblCellSpacing w:w="15" w:type="dxa"/>
                <w:jc w:val="center"/>
              </w:trPr>
              <w:tc>
                <w:tcPr>
                  <w:tcW w:w="0" w:type="auto"/>
                  <w:vAlign w:val="center"/>
                  <w:hideMark/>
                </w:tcPr>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lastRenderedPageBreak/>
                    <w:t xml:space="preserve"> Какие выводы можно сделать о растениях ирис и георгина? Установите соответствие между выводами и растениями.</w:t>
                  </w:r>
                </w:p>
              </w:tc>
            </w:tr>
          </w:tbl>
          <w:p w:rsidR="00352D06" w:rsidRPr="00352D06" w:rsidRDefault="00352D06" w:rsidP="00352D06">
            <w:pPr>
              <w:spacing w:after="0" w:line="240" w:lineRule="auto"/>
              <w:rPr>
                <w:rFonts w:ascii="Arial" w:eastAsia="Times New Roman" w:hAnsi="Arial" w:cs="Arial"/>
                <w:color w:val="000000"/>
                <w:sz w:val="24"/>
                <w:szCs w:val="24"/>
                <w:lang w:eastAsia="ru-RU"/>
              </w:rPr>
            </w:pPr>
          </w:p>
        </w:tc>
      </w:tr>
    </w:tbl>
    <w:p w:rsidR="00352D06" w:rsidRPr="00352D06" w:rsidRDefault="00352D06" w:rsidP="00352D06">
      <w:pPr>
        <w:spacing w:after="0" w:line="240" w:lineRule="auto"/>
        <w:rPr>
          <w:rFonts w:ascii="Arial" w:eastAsia="Times New Roman" w:hAnsi="Arial" w:cs="Arial"/>
          <w:vanish/>
          <w:color w:val="000000"/>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0"/>
        <w:gridCol w:w="9245"/>
      </w:tblGrid>
      <w:tr w:rsidR="00352D06" w:rsidRPr="00352D06" w:rsidTr="002A7EB9">
        <w:trPr>
          <w:tblCellSpacing w:w="15" w:type="dxa"/>
          <w:jc w:val="center"/>
        </w:trPr>
        <w:tc>
          <w:tcPr>
            <w:tcW w:w="165" w:type="dxa"/>
            <w:vAlign w:val="center"/>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color w:val="000000"/>
                <w:sz w:val="24"/>
                <w:szCs w:val="24"/>
                <w:lang w:eastAsia="ru-RU"/>
              </w:rPr>
              <w:t>  </w:t>
            </w:r>
          </w:p>
        </w:tc>
        <w:tc>
          <w:tcPr>
            <w:tcW w:w="9200"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4"/>
              <w:gridCol w:w="261"/>
              <w:gridCol w:w="4135"/>
            </w:tblGrid>
            <w:tr w:rsidR="00352D06" w:rsidRPr="00352D06">
              <w:trPr>
                <w:tblCellSpacing w:w="15" w:type="dxa"/>
              </w:trPr>
              <w:tc>
                <w:tcPr>
                  <w:tcW w:w="0" w:type="auto"/>
                  <w:hideMark/>
                </w:tcPr>
                <w:p w:rsidR="00352D06" w:rsidRPr="00352D06" w:rsidRDefault="00352D06" w:rsidP="00352D06">
                  <w:pPr>
                    <w:spacing w:after="0" w:line="240" w:lineRule="auto"/>
                    <w:jc w:val="center"/>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u w:val="single"/>
                      <w:lang w:eastAsia="ru-RU"/>
                    </w:rPr>
                    <w:t>ВЫВОДЫ</w:t>
                  </w:r>
                </w:p>
              </w:tc>
              <w:tc>
                <w:tcPr>
                  <w:tcW w:w="6" w:type="dxa"/>
                  <w:hideMark/>
                </w:tcPr>
                <w:p w:rsidR="00352D06" w:rsidRPr="00352D06" w:rsidRDefault="00352D06" w:rsidP="00352D06">
                  <w:pPr>
                    <w:spacing w:after="0" w:line="240" w:lineRule="auto"/>
                    <w:jc w:val="center"/>
                    <w:rPr>
                      <w:rFonts w:ascii="Arial" w:eastAsia="Times New Roman" w:hAnsi="Arial" w:cs="Arial"/>
                      <w:color w:val="000000"/>
                      <w:sz w:val="24"/>
                      <w:szCs w:val="24"/>
                      <w:lang w:eastAsia="ru-RU"/>
                    </w:rPr>
                  </w:pPr>
                  <w:r w:rsidRPr="00352D06">
                    <w:rPr>
                      <w:rFonts w:ascii="Arial" w:eastAsia="Times New Roman" w:hAnsi="Arial" w:cs="Arial"/>
                      <w:color w:val="000000"/>
                      <w:sz w:val="24"/>
                      <w:szCs w:val="24"/>
                      <w:lang w:eastAsia="ru-RU"/>
                    </w:rPr>
                    <w:t> </w:t>
                  </w:r>
                </w:p>
              </w:tc>
              <w:tc>
                <w:tcPr>
                  <w:tcW w:w="0" w:type="auto"/>
                  <w:hideMark/>
                </w:tcPr>
                <w:p w:rsidR="00352D06" w:rsidRPr="00352D06" w:rsidRDefault="00352D06" w:rsidP="00352D06">
                  <w:pPr>
                    <w:spacing w:after="0" w:line="240" w:lineRule="auto"/>
                    <w:jc w:val="center"/>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u w:val="single"/>
                      <w:lang w:eastAsia="ru-RU"/>
                    </w:rPr>
                    <w:t>РАСТЕНИЕ</w:t>
                  </w:r>
                </w:p>
              </w:tc>
            </w:tr>
            <w:tr w:rsidR="00352D06" w:rsidRPr="00352D06">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55"/>
                    <w:gridCol w:w="4224"/>
                  </w:tblGrid>
                  <w:tr w:rsidR="00352D06" w:rsidRPr="00352D06">
                    <w:trPr>
                      <w:tblCellSpacing w:w="15" w:type="dxa"/>
                      <w:jc w:val="center"/>
                    </w:trPr>
                    <w:tc>
                      <w:tcPr>
                        <w:tcW w:w="6" w:type="dxa"/>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lang w:eastAsia="ru-RU"/>
                          </w:rPr>
                          <w:t>А)</w:t>
                        </w:r>
                        <w:r w:rsidRPr="00352D06">
                          <w:rPr>
                            <w:rFonts w:ascii="Arial" w:eastAsia="Times New Roman" w:hAnsi="Arial" w:cs="Arial"/>
                            <w:color w:val="000000"/>
                            <w:sz w:val="24"/>
                            <w:szCs w:val="24"/>
                            <w:lang w:eastAsia="ru-RU"/>
                          </w:rPr>
                          <w:t> </w:t>
                        </w:r>
                      </w:p>
                    </w:tc>
                    <w:tc>
                      <w:tcPr>
                        <w:tcW w:w="5000" w:type="pct"/>
                        <w:hideMark/>
                      </w:tcPr>
                      <w:p w:rsidR="00352D06" w:rsidRPr="00352D06" w:rsidRDefault="00352D06" w:rsidP="007B78B7">
                        <w:pPr>
                          <w:spacing w:after="0" w:line="24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Цветёт в центральной полосе России с начала до середины лета</w:t>
                        </w:r>
                      </w:p>
                    </w:tc>
                  </w:tr>
                  <w:tr w:rsidR="00352D06" w:rsidRPr="00352D06">
                    <w:trPr>
                      <w:tblCellSpacing w:w="15" w:type="dxa"/>
                      <w:jc w:val="center"/>
                    </w:trPr>
                    <w:tc>
                      <w:tcPr>
                        <w:tcW w:w="6" w:type="dxa"/>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lang w:eastAsia="ru-RU"/>
                          </w:rPr>
                          <w:t>Б)</w:t>
                        </w:r>
                        <w:r w:rsidRPr="00352D06">
                          <w:rPr>
                            <w:rFonts w:ascii="Arial" w:eastAsia="Times New Roman" w:hAnsi="Arial" w:cs="Arial"/>
                            <w:color w:val="000000"/>
                            <w:sz w:val="24"/>
                            <w:szCs w:val="24"/>
                            <w:lang w:eastAsia="ru-RU"/>
                          </w:rPr>
                          <w:t> </w:t>
                        </w:r>
                      </w:p>
                    </w:tc>
                    <w:tc>
                      <w:tcPr>
                        <w:tcW w:w="5000" w:type="pct"/>
                        <w:hideMark/>
                      </w:tcPr>
                      <w:p w:rsidR="00352D06" w:rsidRPr="00352D06" w:rsidRDefault="00352D06" w:rsidP="007B78B7">
                        <w:pPr>
                          <w:spacing w:after="0" w:line="24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Цветёт в центральной полосе России в конце –  начале осени</w:t>
                        </w:r>
                      </w:p>
                    </w:tc>
                  </w:tr>
                  <w:tr w:rsidR="00352D06" w:rsidRPr="00352D06">
                    <w:trPr>
                      <w:tblCellSpacing w:w="15" w:type="dxa"/>
                      <w:jc w:val="center"/>
                    </w:trPr>
                    <w:tc>
                      <w:tcPr>
                        <w:tcW w:w="6" w:type="dxa"/>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lang w:eastAsia="ru-RU"/>
                          </w:rPr>
                          <w:t>В)</w:t>
                        </w:r>
                        <w:r w:rsidRPr="00352D06">
                          <w:rPr>
                            <w:rFonts w:ascii="Arial" w:eastAsia="Times New Roman" w:hAnsi="Arial" w:cs="Arial"/>
                            <w:color w:val="000000"/>
                            <w:sz w:val="24"/>
                            <w:szCs w:val="24"/>
                            <w:lang w:eastAsia="ru-RU"/>
                          </w:rPr>
                          <w:t> </w:t>
                        </w:r>
                      </w:p>
                    </w:tc>
                    <w:tc>
                      <w:tcPr>
                        <w:tcW w:w="5000" w:type="pct"/>
                        <w:hideMark/>
                      </w:tcPr>
                      <w:p w:rsidR="00352D06" w:rsidRPr="00352D06" w:rsidRDefault="00352D06" w:rsidP="007B78B7">
                        <w:pPr>
                          <w:spacing w:after="0" w:line="24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При выращивании в оранжерее зацветает, если искусственное освещение включено с 10:00 до 21:00</w:t>
                        </w:r>
                      </w:p>
                    </w:tc>
                  </w:tr>
                  <w:tr w:rsidR="00352D06" w:rsidRPr="00352D06">
                    <w:trPr>
                      <w:tblCellSpacing w:w="15" w:type="dxa"/>
                      <w:jc w:val="center"/>
                    </w:trPr>
                    <w:tc>
                      <w:tcPr>
                        <w:tcW w:w="6" w:type="dxa"/>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lang w:eastAsia="ru-RU"/>
                          </w:rPr>
                          <w:t>Г)</w:t>
                        </w:r>
                        <w:r w:rsidRPr="00352D06">
                          <w:rPr>
                            <w:rFonts w:ascii="Arial" w:eastAsia="Times New Roman" w:hAnsi="Arial" w:cs="Arial"/>
                            <w:color w:val="000000"/>
                            <w:sz w:val="24"/>
                            <w:szCs w:val="24"/>
                            <w:lang w:eastAsia="ru-RU"/>
                          </w:rPr>
                          <w:t> </w:t>
                        </w:r>
                      </w:p>
                    </w:tc>
                    <w:tc>
                      <w:tcPr>
                        <w:tcW w:w="5000" w:type="pct"/>
                        <w:hideMark/>
                      </w:tcPr>
                      <w:p w:rsidR="00352D06" w:rsidRPr="00352D06" w:rsidRDefault="00352D06" w:rsidP="007B78B7">
                        <w:pPr>
                          <w:spacing w:after="0" w:line="24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При выращивании в оранжерее зацветает, если искусственное освещение включено с 05:00 до 20:00</w:t>
                        </w:r>
                      </w:p>
                    </w:tc>
                  </w:tr>
                </w:tbl>
                <w:p w:rsidR="002A7EB9" w:rsidRPr="00352D06" w:rsidRDefault="002A7EB9" w:rsidP="002A7EB9">
                  <w:pPr>
                    <w:spacing w:after="0" w:line="240" w:lineRule="auto"/>
                    <w:rPr>
                      <w:rFonts w:ascii="Arial" w:eastAsia="Times New Roman" w:hAnsi="Arial" w:cs="Arial"/>
                      <w:color w:val="000000"/>
                      <w:sz w:val="24"/>
                      <w:szCs w:val="24"/>
                      <w:lang w:eastAsia="ru-RU"/>
                    </w:rPr>
                  </w:pPr>
                </w:p>
              </w:tc>
              <w:tc>
                <w:tcPr>
                  <w:tcW w:w="0" w:type="auto"/>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color w:val="000000"/>
                      <w:sz w:val="24"/>
                      <w:szCs w:val="24"/>
                      <w:lang w:eastAsia="ru-RU"/>
                    </w:rPr>
                    <w:t>   </w:t>
                  </w:r>
                </w:p>
              </w:tc>
              <w:tc>
                <w:tcPr>
                  <w:tcW w:w="0" w:type="auto"/>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16"/>
                    <w:gridCol w:w="3644"/>
                  </w:tblGrid>
                  <w:tr w:rsidR="00352D06" w:rsidRPr="00352D06">
                    <w:trPr>
                      <w:tblCellSpacing w:w="15" w:type="dxa"/>
                    </w:trPr>
                    <w:tc>
                      <w:tcPr>
                        <w:tcW w:w="6" w:type="dxa"/>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lang w:eastAsia="ru-RU"/>
                          </w:rPr>
                          <w:t>1)</w:t>
                        </w:r>
                        <w:r w:rsidRPr="00352D06">
                          <w:rPr>
                            <w:rFonts w:ascii="Arial" w:eastAsia="Times New Roman" w:hAnsi="Arial" w:cs="Arial"/>
                            <w:color w:val="000000"/>
                            <w:sz w:val="24"/>
                            <w:szCs w:val="24"/>
                            <w:lang w:eastAsia="ru-RU"/>
                          </w:rPr>
                          <w:t> </w:t>
                        </w:r>
                      </w:p>
                    </w:tc>
                    <w:tc>
                      <w:tcPr>
                        <w:tcW w:w="5000" w:type="pct"/>
                        <w:hideMark/>
                      </w:tcPr>
                      <w:p w:rsidR="00352D06" w:rsidRPr="00352D06" w:rsidRDefault="00352D06" w:rsidP="00352D06">
                        <w:pPr>
                          <w:spacing w:before="30" w:after="60" w:line="360" w:lineRule="auto"/>
                          <w:rPr>
                            <w:rFonts w:ascii="Times New Roman" w:eastAsia="Times New Roman" w:hAnsi="Times New Roman" w:cs="Times New Roman"/>
                            <w:color w:val="000000"/>
                            <w:sz w:val="24"/>
                            <w:szCs w:val="24"/>
                            <w:lang w:eastAsia="ru-RU"/>
                          </w:rPr>
                        </w:pPr>
                        <w:r w:rsidRPr="00352D06">
                          <w:rPr>
                            <w:rFonts w:ascii="Times New Roman" w:eastAsia="Times New Roman" w:hAnsi="Times New Roman" w:cs="Times New Roman"/>
                            <w:color w:val="000000"/>
                            <w:sz w:val="24"/>
                            <w:szCs w:val="24"/>
                            <w:lang w:eastAsia="ru-RU"/>
                          </w:rPr>
                          <w:t xml:space="preserve">Ирис </w:t>
                        </w:r>
                      </w:p>
                    </w:tc>
                  </w:tr>
                  <w:tr w:rsidR="00352D06" w:rsidRPr="00352D06">
                    <w:trPr>
                      <w:tblCellSpacing w:w="15" w:type="dxa"/>
                    </w:trPr>
                    <w:tc>
                      <w:tcPr>
                        <w:tcW w:w="6" w:type="dxa"/>
                        <w:hideMark/>
                      </w:tcPr>
                      <w:p w:rsidR="00352D06" w:rsidRPr="00352D06" w:rsidRDefault="00352D06" w:rsidP="00352D06">
                        <w:pPr>
                          <w:spacing w:after="0" w:line="240" w:lineRule="auto"/>
                          <w:rPr>
                            <w:rFonts w:ascii="Arial" w:eastAsia="Times New Roman" w:hAnsi="Arial" w:cs="Arial"/>
                            <w:color w:val="000000"/>
                            <w:sz w:val="24"/>
                            <w:szCs w:val="24"/>
                            <w:lang w:eastAsia="ru-RU"/>
                          </w:rPr>
                        </w:pPr>
                        <w:r w:rsidRPr="00352D06">
                          <w:rPr>
                            <w:rFonts w:ascii="Arial" w:eastAsia="Times New Roman" w:hAnsi="Arial" w:cs="Arial"/>
                            <w:b/>
                            <w:bCs/>
                            <w:color w:val="000000"/>
                            <w:sz w:val="24"/>
                            <w:szCs w:val="24"/>
                            <w:lang w:eastAsia="ru-RU"/>
                          </w:rPr>
                          <w:t>2)</w:t>
                        </w:r>
                        <w:r w:rsidRPr="00352D06">
                          <w:rPr>
                            <w:rFonts w:ascii="Arial" w:eastAsia="Times New Roman" w:hAnsi="Arial" w:cs="Arial"/>
                            <w:color w:val="000000"/>
                            <w:sz w:val="24"/>
                            <w:szCs w:val="24"/>
                            <w:lang w:eastAsia="ru-RU"/>
                          </w:rPr>
                          <w:t> </w:t>
                        </w:r>
                      </w:p>
                    </w:tc>
                    <w:tc>
                      <w:tcPr>
                        <w:tcW w:w="5000" w:type="pct"/>
                        <w:hideMark/>
                      </w:tcPr>
                      <w:p w:rsidR="00352D06" w:rsidRDefault="00352D06" w:rsidP="00352D06">
                        <w:pPr>
                          <w:spacing w:before="30" w:after="60" w:line="360" w:lineRule="auto"/>
                          <w:rPr>
                            <w:color w:val="000000"/>
                          </w:rPr>
                        </w:pPr>
                        <w:r>
                          <w:rPr>
                            <w:color w:val="000000"/>
                          </w:rPr>
                          <w:t>Георгина</w:t>
                        </w:r>
                      </w:p>
                      <w:p w:rsidR="00F9428D" w:rsidRDefault="00F9428D" w:rsidP="00352D06">
                        <w:pPr>
                          <w:spacing w:before="30" w:after="60" w:line="360" w:lineRule="auto"/>
                          <w:rPr>
                            <w:color w:val="000000"/>
                          </w:rPr>
                        </w:pPr>
                      </w:p>
                      <w:p w:rsidR="00F9428D" w:rsidRDefault="00F9428D" w:rsidP="00352D06">
                        <w:pPr>
                          <w:spacing w:before="30" w:after="60" w:line="360" w:lineRule="auto"/>
                          <w:rPr>
                            <w:color w:val="000000"/>
                          </w:rPr>
                        </w:pPr>
                      </w:p>
                      <w:p w:rsidR="00F9428D" w:rsidRDefault="00F9428D" w:rsidP="00352D06">
                        <w:pPr>
                          <w:spacing w:before="30" w:after="60" w:line="360" w:lineRule="auto"/>
                          <w:rPr>
                            <w:color w:val="000000"/>
                          </w:rPr>
                        </w:pPr>
                      </w:p>
                      <w:p w:rsidR="00F9428D" w:rsidRPr="00352D06" w:rsidRDefault="00F9428D" w:rsidP="00352D06">
                        <w:pPr>
                          <w:spacing w:before="30" w:after="60" w:line="360" w:lineRule="auto"/>
                          <w:rPr>
                            <w:rFonts w:ascii="Arial" w:eastAsia="Times New Roman" w:hAnsi="Arial" w:cs="Arial"/>
                            <w:color w:val="000000"/>
                            <w:sz w:val="24"/>
                            <w:szCs w:val="24"/>
                            <w:lang w:eastAsia="ru-RU"/>
                          </w:rPr>
                        </w:pPr>
                      </w:p>
                    </w:tc>
                  </w:tr>
                </w:tbl>
                <w:p w:rsidR="00352D06" w:rsidRPr="00352D06" w:rsidRDefault="00352D06" w:rsidP="00352D06">
                  <w:pPr>
                    <w:spacing w:after="0" w:line="240" w:lineRule="auto"/>
                    <w:rPr>
                      <w:rFonts w:ascii="Arial" w:eastAsia="Times New Roman" w:hAnsi="Arial" w:cs="Arial"/>
                      <w:color w:val="000000"/>
                      <w:sz w:val="24"/>
                      <w:szCs w:val="24"/>
                      <w:lang w:eastAsia="ru-RU"/>
                    </w:rPr>
                  </w:pPr>
                </w:p>
              </w:tc>
            </w:tr>
          </w:tbl>
          <w:p w:rsidR="00352D06" w:rsidRPr="00352D06" w:rsidRDefault="00352D06" w:rsidP="00352D06">
            <w:pPr>
              <w:spacing w:after="0" w:line="240" w:lineRule="auto"/>
              <w:rPr>
                <w:rFonts w:ascii="Arial" w:eastAsia="Times New Roman" w:hAnsi="Arial" w:cs="Arial"/>
                <w:color w:val="000000"/>
                <w:sz w:val="24"/>
                <w:szCs w:val="24"/>
                <w:lang w:eastAsia="ru-RU"/>
              </w:rPr>
            </w:pPr>
          </w:p>
        </w:tc>
      </w:tr>
      <w:tr w:rsidR="002A7EB9" w:rsidRPr="00352D06" w:rsidTr="002A7EB9">
        <w:trPr>
          <w:tblCellSpacing w:w="15" w:type="dxa"/>
          <w:jc w:val="center"/>
        </w:trPr>
        <w:tc>
          <w:tcPr>
            <w:tcW w:w="165" w:type="dxa"/>
            <w:vAlign w:val="center"/>
          </w:tcPr>
          <w:p w:rsidR="002A7EB9" w:rsidRPr="00352D06" w:rsidRDefault="002A7EB9" w:rsidP="00352D06">
            <w:pPr>
              <w:spacing w:after="0" w:line="240" w:lineRule="auto"/>
              <w:rPr>
                <w:rFonts w:ascii="Arial" w:eastAsia="Times New Roman" w:hAnsi="Arial" w:cs="Arial"/>
                <w:color w:val="000000"/>
                <w:sz w:val="24"/>
                <w:szCs w:val="24"/>
                <w:lang w:eastAsia="ru-RU"/>
              </w:rPr>
            </w:pPr>
          </w:p>
        </w:tc>
        <w:tc>
          <w:tcPr>
            <w:tcW w:w="9200" w:type="dxa"/>
            <w:vAlign w:val="center"/>
          </w:tcPr>
          <w:p w:rsidR="002A7EB9" w:rsidRDefault="002A7EB9" w:rsidP="002A7EB9">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336"/>
              <w:gridCol w:w="3490"/>
              <w:gridCol w:w="5334"/>
            </w:tblGrid>
            <w:tr w:rsidR="002A7EB9" w:rsidRPr="00CF51FE" w:rsidTr="008B19C8">
              <w:tc>
                <w:tcPr>
                  <w:tcW w:w="0" w:type="auto"/>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1</w:t>
                  </w:r>
                </w:p>
              </w:tc>
              <w:tc>
                <w:tcPr>
                  <w:tcW w:w="3600" w:type="dxa"/>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635" w:type="dxa"/>
                </w:tcPr>
                <w:p w:rsidR="002A7EB9" w:rsidRPr="00CF51FE" w:rsidRDefault="002A7EB9" w:rsidP="008B19C8">
                  <w:pPr>
                    <w:rPr>
                      <w:rFonts w:ascii="Times New Roman" w:hAnsi="Times New Roman" w:cs="Times New Roman"/>
                      <w:sz w:val="24"/>
                      <w:szCs w:val="24"/>
                    </w:rPr>
                  </w:pPr>
                  <w:r>
                    <w:rPr>
                      <w:rFonts w:ascii="Times New Roman" w:hAnsi="Times New Roman" w:cs="Times New Roman"/>
                      <w:sz w:val="24"/>
                      <w:szCs w:val="24"/>
                    </w:rPr>
                    <w:t>Интерпретировать научную информацию</w:t>
                  </w:r>
                </w:p>
              </w:tc>
            </w:tr>
            <w:tr w:rsidR="002A7EB9" w:rsidRPr="00CF51FE" w:rsidTr="008B19C8">
              <w:tc>
                <w:tcPr>
                  <w:tcW w:w="0" w:type="auto"/>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2</w:t>
                  </w:r>
                </w:p>
              </w:tc>
              <w:tc>
                <w:tcPr>
                  <w:tcW w:w="3600" w:type="dxa"/>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635" w:type="dxa"/>
                </w:tcPr>
                <w:p w:rsidR="002A7EB9" w:rsidRPr="00CF51FE" w:rsidRDefault="009219D2" w:rsidP="008B19C8">
                  <w:pPr>
                    <w:rPr>
                      <w:rFonts w:ascii="Times New Roman" w:hAnsi="Times New Roman" w:cs="Times New Roman"/>
                      <w:sz w:val="24"/>
                      <w:szCs w:val="24"/>
                    </w:rPr>
                  </w:pPr>
                  <w:r>
                    <w:rPr>
                      <w:rFonts w:ascii="Times New Roman" w:hAnsi="Times New Roman" w:cs="Times New Roman"/>
                      <w:sz w:val="24"/>
                      <w:szCs w:val="24"/>
                    </w:rPr>
                    <w:t>Анализ статистической информации</w:t>
                  </w:r>
                </w:p>
              </w:tc>
            </w:tr>
            <w:tr w:rsidR="002A7EB9" w:rsidRPr="00CF51FE" w:rsidTr="008B19C8">
              <w:tc>
                <w:tcPr>
                  <w:tcW w:w="0" w:type="auto"/>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3</w:t>
                  </w:r>
                </w:p>
              </w:tc>
              <w:tc>
                <w:tcPr>
                  <w:tcW w:w="3600" w:type="dxa"/>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635" w:type="dxa"/>
                </w:tcPr>
                <w:p w:rsidR="002A7EB9" w:rsidRPr="00CF51FE" w:rsidRDefault="009219D2" w:rsidP="008B19C8">
                  <w:pPr>
                    <w:rPr>
                      <w:rFonts w:ascii="Times New Roman" w:hAnsi="Times New Roman" w:cs="Times New Roman"/>
                      <w:sz w:val="24"/>
                      <w:szCs w:val="24"/>
                    </w:rPr>
                  </w:pPr>
                  <w:r>
                    <w:rPr>
                      <w:rFonts w:ascii="Times New Roman" w:hAnsi="Times New Roman" w:cs="Times New Roman"/>
                      <w:sz w:val="24"/>
                      <w:szCs w:val="24"/>
                    </w:rPr>
                    <w:t>Использование природных ресурсов</w:t>
                  </w:r>
                </w:p>
              </w:tc>
            </w:tr>
            <w:tr w:rsidR="002A7EB9" w:rsidRPr="00CF51FE" w:rsidTr="008B19C8">
              <w:tc>
                <w:tcPr>
                  <w:tcW w:w="0" w:type="auto"/>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4</w:t>
                  </w:r>
                </w:p>
              </w:tc>
              <w:tc>
                <w:tcPr>
                  <w:tcW w:w="3600" w:type="dxa"/>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635" w:type="dxa"/>
                </w:tcPr>
                <w:p w:rsidR="002A7EB9" w:rsidRPr="00CF51FE" w:rsidRDefault="00E248FB" w:rsidP="008B19C8">
                  <w:pPr>
                    <w:rPr>
                      <w:rFonts w:ascii="Times New Roman" w:hAnsi="Times New Roman" w:cs="Times New Roman"/>
                      <w:sz w:val="24"/>
                      <w:szCs w:val="24"/>
                    </w:rPr>
                  </w:pPr>
                  <w:r>
                    <w:rPr>
                      <w:rFonts w:ascii="Times New Roman" w:hAnsi="Times New Roman" w:cs="Times New Roman"/>
                      <w:sz w:val="24"/>
                      <w:szCs w:val="24"/>
                    </w:rPr>
                    <w:t>Формулировка вывода</w:t>
                  </w:r>
                  <w:r w:rsidR="009273A0">
                    <w:rPr>
                      <w:rFonts w:ascii="Times New Roman" w:hAnsi="Times New Roman" w:cs="Times New Roman"/>
                      <w:sz w:val="24"/>
                      <w:szCs w:val="24"/>
                    </w:rPr>
                    <w:t>,</w:t>
                  </w:r>
                  <w:r>
                    <w:rPr>
                      <w:rFonts w:ascii="Times New Roman" w:hAnsi="Times New Roman" w:cs="Times New Roman"/>
                      <w:sz w:val="24"/>
                      <w:szCs w:val="24"/>
                    </w:rPr>
                    <w:t xml:space="preserve"> </w:t>
                  </w:r>
                  <w:r w:rsidR="009273A0">
                    <w:rPr>
                      <w:rFonts w:ascii="Times New Roman" w:hAnsi="Times New Roman" w:cs="Times New Roman"/>
                      <w:sz w:val="24"/>
                      <w:szCs w:val="24"/>
                    </w:rPr>
                    <w:t>з</w:t>
                  </w:r>
                  <w:r w:rsidR="002A7EB9">
                    <w:rPr>
                      <w:rFonts w:ascii="Times New Roman" w:hAnsi="Times New Roman" w:cs="Times New Roman"/>
                      <w:sz w:val="24"/>
                      <w:szCs w:val="24"/>
                    </w:rPr>
                    <w:t>адание на сопоставление</w:t>
                  </w:r>
                </w:p>
              </w:tc>
            </w:tr>
            <w:tr w:rsidR="002A7EB9" w:rsidRPr="00CF51FE" w:rsidTr="008B19C8">
              <w:tc>
                <w:tcPr>
                  <w:tcW w:w="0" w:type="auto"/>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5</w:t>
                  </w:r>
                </w:p>
              </w:tc>
              <w:tc>
                <w:tcPr>
                  <w:tcW w:w="3600" w:type="dxa"/>
                </w:tcPr>
                <w:p w:rsidR="002A7EB9" w:rsidRPr="00CF51FE" w:rsidRDefault="002A7EB9" w:rsidP="008B19C8">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635" w:type="dxa"/>
                </w:tcPr>
                <w:p w:rsidR="002A7EB9" w:rsidRPr="00CF51FE" w:rsidRDefault="009219D2" w:rsidP="008B19C8">
                  <w:pPr>
                    <w:rPr>
                      <w:rFonts w:ascii="Times New Roman" w:hAnsi="Times New Roman" w:cs="Times New Roman"/>
                      <w:sz w:val="24"/>
                      <w:szCs w:val="24"/>
                    </w:rPr>
                  </w:pPr>
                  <w:r>
                    <w:rPr>
                      <w:rFonts w:ascii="Times New Roman" w:hAnsi="Times New Roman" w:cs="Times New Roman"/>
                      <w:sz w:val="24"/>
                      <w:szCs w:val="24"/>
                    </w:rPr>
                    <w:t>Высокий</w:t>
                  </w:r>
                </w:p>
              </w:tc>
            </w:tr>
          </w:tbl>
          <w:p w:rsidR="002A7EB9" w:rsidRDefault="002A7EB9" w:rsidP="002A7EB9">
            <w:pPr>
              <w:rPr>
                <w:rFonts w:ascii="Times New Roman" w:hAnsi="Times New Roman" w:cs="Times New Roman"/>
                <w:sz w:val="24"/>
                <w:szCs w:val="24"/>
              </w:rPr>
            </w:pPr>
          </w:p>
          <w:p w:rsidR="002A7EB9" w:rsidRPr="002A7EB9" w:rsidRDefault="002A7EB9" w:rsidP="002A7EB9">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c>
      </w:tr>
    </w:tbl>
    <w:tbl>
      <w:tblPr>
        <w:tblStyle w:val="a5"/>
        <w:tblW w:w="0" w:type="auto"/>
        <w:tblLook w:val="04A0" w:firstRow="1" w:lastRow="0" w:firstColumn="1" w:lastColumn="0" w:noHBand="0" w:noVBand="1"/>
      </w:tblPr>
      <w:tblGrid>
        <w:gridCol w:w="8188"/>
      </w:tblGrid>
      <w:tr w:rsidR="002A7EB9" w:rsidTr="008B19C8">
        <w:trPr>
          <w:trHeight w:val="747"/>
        </w:trPr>
        <w:tc>
          <w:tcPr>
            <w:tcW w:w="8188" w:type="dxa"/>
          </w:tcPr>
          <w:p w:rsidR="002A7EB9" w:rsidRPr="0019428E" w:rsidRDefault="002A7EB9" w:rsidP="008B19C8">
            <w:pPr>
              <w:rPr>
                <w:rFonts w:ascii="Times New Roman" w:hAnsi="Times New Roman" w:cs="Times New Roman"/>
                <w:b/>
                <w:sz w:val="24"/>
                <w:szCs w:val="24"/>
              </w:rPr>
            </w:pPr>
            <w:r w:rsidRPr="002A7EB9">
              <w:rPr>
                <w:rFonts w:ascii="Times New Roman" w:eastAsia="Times New Roman" w:hAnsi="Times New Roman" w:cs="Times New Roman"/>
                <w:color w:val="000000"/>
                <w:sz w:val="24"/>
                <w:szCs w:val="24"/>
                <w:lang w:eastAsia="ru-RU"/>
              </w:rPr>
              <w:t>А – 1, Б – 2, В – 2, Г – 1 / 1221</w:t>
            </w:r>
          </w:p>
        </w:tc>
      </w:tr>
    </w:tbl>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0"/>
        <w:gridCol w:w="9235"/>
      </w:tblGrid>
      <w:tr w:rsidR="002A7EB9" w:rsidRPr="00352D06" w:rsidTr="002A7EB9">
        <w:trPr>
          <w:tblCellSpacing w:w="15" w:type="dxa"/>
          <w:jc w:val="center"/>
        </w:trPr>
        <w:tc>
          <w:tcPr>
            <w:tcW w:w="165" w:type="dxa"/>
            <w:vAlign w:val="center"/>
          </w:tcPr>
          <w:p w:rsidR="002A7EB9" w:rsidRPr="00352D06" w:rsidRDefault="002A7EB9" w:rsidP="00352D06">
            <w:pPr>
              <w:spacing w:after="0" w:line="240" w:lineRule="auto"/>
              <w:rPr>
                <w:rFonts w:ascii="Arial" w:eastAsia="Times New Roman" w:hAnsi="Arial" w:cs="Arial"/>
                <w:color w:val="000000"/>
                <w:sz w:val="24"/>
                <w:szCs w:val="24"/>
                <w:lang w:eastAsia="ru-RU"/>
              </w:rPr>
            </w:pPr>
          </w:p>
        </w:tc>
        <w:tc>
          <w:tcPr>
            <w:tcW w:w="9200" w:type="dxa"/>
            <w:vAlign w:val="center"/>
          </w:tcPr>
          <w:p w:rsidR="002A7EB9" w:rsidRPr="00352D06" w:rsidRDefault="002A7EB9" w:rsidP="00352D06">
            <w:pPr>
              <w:spacing w:after="0" w:line="240" w:lineRule="auto"/>
              <w:jc w:val="center"/>
              <w:rPr>
                <w:rFonts w:ascii="Arial" w:eastAsia="Times New Roman" w:hAnsi="Arial" w:cs="Arial"/>
                <w:b/>
                <w:bCs/>
                <w:color w:val="000000"/>
                <w:sz w:val="24"/>
                <w:szCs w:val="24"/>
                <w:u w:val="single"/>
                <w:lang w:eastAsia="ru-RU"/>
              </w:rPr>
            </w:pPr>
          </w:p>
        </w:tc>
      </w:tr>
      <w:tr w:rsidR="00F9428D" w:rsidRPr="00352D06" w:rsidTr="002A7EB9">
        <w:trPr>
          <w:tblCellSpacing w:w="15" w:type="dxa"/>
          <w:jc w:val="center"/>
        </w:trPr>
        <w:tc>
          <w:tcPr>
            <w:tcW w:w="165" w:type="dxa"/>
            <w:vAlign w:val="center"/>
          </w:tcPr>
          <w:p w:rsidR="00F9428D" w:rsidRPr="00352D06" w:rsidRDefault="00F9428D" w:rsidP="00352D06">
            <w:pPr>
              <w:spacing w:after="0" w:line="240" w:lineRule="auto"/>
              <w:rPr>
                <w:rFonts w:ascii="Arial" w:eastAsia="Times New Roman" w:hAnsi="Arial" w:cs="Arial"/>
                <w:color w:val="000000"/>
                <w:sz w:val="24"/>
                <w:szCs w:val="24"/>
                <w:lang w:eastAsia="ru-RU"/>
              </w:rPr>
            </w:pPr>
          </w:p>
        </w:tc>
        <w:tc>
          <w:tcPr>
            <w:tcW w:w="9200" w:type="dxa"/>
            <w:vAlign w:val="center"/>
          </w:tcPr>
          <w:p w:rsidR="002A7EB9" w:rsidRDefault="002A7EB9" w:rsidP="002A7EB9">
            <w:pPr>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w:t>
            </w:r>
          </w:p>
          <w:p w:rsidR="00F9428D" w:rsidRPr="00352D06" w:rsidRDefault="00F9428D" w:rsidP="00352D06">
            <w:pPr>
              <w:spacing w:after="0" w:line="240" w:lineRule="auto"/>
              <w:jc w:val="center"/>
              <w:rPr>
                <w:rFonts w:ascii="Arial" w:eastAsia="Times New Roman" w:hAnsi="Arial" w:cs="Arial"/>
                <w:b/>
                <w:bCs/>
                <w:color w:val="000000"/>
                <w:sz w:val="24"/>
                <w:szCs w:val="24"/>
                <w:u w:val="single"/>
                <w:lang w:eastAsia="ru-RU"/>
              </w:rPr>
            </w:pPr>
          </w:p>
        </w:tc>
      </w:tr>
    </w:tbl>
    <w:tbl>
      <w:tblPr>
        <w:tblStyle w:val="a5"/>
        <w:tblW w:w="0" w:type="auto"/>
        <w:tblLook w:val="04A0" w:firstRow="1" w:lastRow="0" w:firstColumn="1" w:lastColumn="0" w:noHBand="0" w:noVBand="1"/>
      </w:tblPr>
      <w:tblGrid>
        <w:gridCol w:w="7479"/>
        <w:gridCol w:w="1985"/>
      </w:tblGrid>
      <w:tr w:rsidR="002A7EB9" w:rsidTr="002A7EB9">
        <w:tc>
          <w:tcPr>
            <w:tcW w:w="7479" w:type="dxa"/>
          </w:tcPr>
          <w:p w:rsidR="002A7EB9" w:rsidRDefault="002A7EB9" w:rsidP="002A7EB9">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6 элементов ответа</w:t>
            </w:r>
          </w:p>
        </w:tc>
        <w:tc>
          <w:tcPr>
            <w:tcW w:w="1985" w:type="dxa"/>
          </w:tcPr>
          <w:p w:rsidR="002A7EB9" w:rsidRDefault="002A7EB9" w:rsidP="008B19C8">
            <w:pPr>
              <w:rPr>
                <w:rFonts w:ascii="Times New Roman" w:hAnsi="Times New Roman" w:cs="Times New Roman"/>
                <w:sz w:val="24"/>
                <w:szCs w:val="24"/>
              </w:rPr>
            </w:pPr>
            <w:r>
              <w:rPr>
                <w:rFonts w:ascii="Times New Roman" w:hAnsi="Times New Roman" w:cs="Times New Roman"/>
                <w:sz w:val="24"/>
                <w:szCs w:val="24"/>
              </w:rPr>
              <w:t>2 балла</w:t>
            </w:r>
          </w:p>
        </w:tc>
      </w:tr>
      <w:tr w:rsidR="002A7EB9" w:rsidTr="002A7EB9">
        <w:tc>
          <w:tcPr>
            <w:tcW w:w="7479" w:type="dxa"/>
          </w:tcPr>
          <w:p w:rsidR="002A7EB9" w:rsidRDefault="002A7EB9" w:rsidP="002A7EB9">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4-5 элементов ответа</w:t>
            </w:r>
          </w:p>
        </w:tc>
        <w:tc>
          <w:tcPr>
            <w:tcW w:w="1985" w:type="dxa"/>
          </w:tcPr>
          <w:p w:rsidR="002A7EB9" w:rsidRDefault="002A7EB9" w:rsidP="008B19C8">
            <w:pPr>
              <w:rPr>
                <w:rFonts w:ascii="Times New Roman" w:hAnsi="Times New Roman" w:cs="Times New Roman"/>
                <w:sz w:val="24"/>
                <w:szCs w:val="24"/>
              </w:rPr>
            </w:pPr>
            <w:r>
              <w:rPr>
                <w:rFonts w:ascii="Times New Roman" w:hAnsi="Times New Roman" w:cs="Times New Roman"/>
                <w:sz w:val="24"/>
                <w:szCs w:val="24"/>
              </w:rPr>
              <w:t>1 балл</w:t>
            </w:r>
          </w:p>
        </w:tc>
      </w:tr>
      <w:tr w:rsidR="002A7EB9" w:rsidTr="002A7EB9">
        <w:tc>
          <w:tcPr>
            <w:tcW w:w="7479" w:type="dxa"/>
          </w:tcPr>
          <w:p w:rsidR="002A7EB9" w:rsidRDefault="002A7EB9" w:rsidP="002A7EB9">
            <w:pPr>
              <w:rPr>
                <w:rFonts w:ascii="Times New Roman" w:hAnsi="Times New Roman" w:cs="Times New Roman"/>
                <w:sz w:val="24"/>
                <w:szCs w:val="24"/>
              </w:rPr>
            </w:pP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0-2 элемента или отсутствует ответ</w:t>
            </w:r>
          </w:p>
        </w:tc>
        <w:tc>
          <w:tcPr>
            <w:tcW w:w="1985" w:type="dxa"/>
          </w:tcPr>
          <w:p w:rsidR="002A7EB9" w:rsidRDefault="002A7EB9" w:rsidP="008B19C8">
            <w:pPr>
              <w:rPr>
                <w:rFonts w:ascii="Times New Roman" w:hAnsi="Times New Roman" w:cs="Times New Roman"/>
                <w:sz w:val="24"/>
                <w:szCs w:val="24"/>
              </w:rPr>
            </w:pPr>
            <w:r>
              <w:rPr>
                <w:rFonts w:ascii="Times New Roman" w:hAnsi="Times New Roman" w:cs="Times New Roman"/>
                <w:sz w:val="24"/>
                <w:szCs w:val="24"/>
              </w:rPr>
              <w:t>0 баллов</w:t>
            </w:r>
          </w:p>
        </w:tc>
      </w:tr>
    </w:tbl>
    <w:p w:rsidR="00B62A55" w:rsidRDefault="00B62A55" w:rsidP="00BD05B0">
      <w:pPr>
        <w:rPr>
          <w:rFonts w:ascii="Times New Roman" w:hAnsi="Times New Roman" w:cs="Times New Roman"/>
          <w:sz w:val="24"/>
          <w:szCs w:val="24"/>
        </w:rPr>
      </w:pPr>
    </w:p>
    <w:p w:rsidR="00356083" w:rsidRDefault="002B16B0" w:rsidP="00BD05B0">
      <w:pPr>
        <w:rPr>
          <w:rFonts w:ascii="Times New Roman" w:hAnsi="Times New Roman" w:cs="Times New Roman"/>
          <w:sz w:val="24"/>
          <w:szCs w:val="24"/>
        </w:rPr>
      </w:pPr>
      <w:r>
        <w:rPr>
          <w:rFonts w:ascii="Times New Roman" w:hAnsi="Times New Roman" w:cs="Times New Roman"/>
          <w:sz w:val="24"/>
          <w:szCs w:val="24"/>
        </w:rPr>
        <w:t>Задание 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2B16B0" w:rsidRPr="002B16B0">
        <w:trPr>
          <w:tblCellSpacing w:w="15" w:type="dxa"/>
        </w:trPr>
        <w:tc>
          <w:tcPr>
            <w:tcW w:w="5000" w:type="pct"/>
            <w:shd w:val="clear" w:color="auto" w:fill="F0F0F0"/>
            <w:hideMark/>
          </w:tcPr>
          <w:p w:rsidR="002B16B0" w:rsidRPr="002B16B0" w:rsidRDefault="002B16B0" w:rsidP="002B16B0">
            <w:pPr>
              <w:spacing w:before="30" w:after="60" w:line="36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b/>
                <w:bCs/>
                <w:color w:val="000000"/>
                <w:sz w:val="24"/>
                <w:szCs w:val="24"/>
                <w:lang w:eastAsia="ru-RU"/>
              </w:rPr>
              <w:t>Хлорелла</w:t>
            </w:r>
          </w:p>
          <w:p w:rsidR="002B16B0" w:rsidRPr="002B16B0" w:rsidRDefault="002B16B0" w:rsidP="002B16B0">
            <w:pPr>
              <w:spacing w:before="30" w:after="60" w:line="36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xml:space="preserve">Хлорелла –  одноклеточная зелёная водоросль с высокой активностью фотосинтеза, в процессе которого из углекислого газа и воды создаются органические вещества. Источником энергии для фотосинтеза служит солнечный или искусственный свет. Для получения биомассы (органического вещества) хлореллу выращивают в открытых бассейнах или в закрытых </w:t>
            </w:r>
            <w:proofErr w:type="spellStart"/>
            <w:r w:rsidRPr="002B16B0">
              <w:rPr>
                <w:rFonts w:ascii="Times New Roman" w:eastAsia="Times New Roman" w:hAnsi="Times New Roman" w:cs="Times New Roman"/>
                <w:color w:val="000000"/>
                <w:sz w:val="24"/>
                <w:szCs w:val="24"/>
                <w:lang w:eastAsia="ru-RU"/>
              </w:rPr>
              <w:t>биореакторах</w:t>
            </w:r>
            <w:proofErr w:type="spellEnd"/>
            <w:r w:rsidRPr="002B16B0">
              <w:rPr>
                <w:rFonts w:ascii="Times New Roman" w:eastAsia="Times New Roman" w:hAnsi="Times New Roman" w:cs="Times New Roman"/>
                <w:color w:val="000000"/>
                <w:sz w:val="24"/>
                <w:szCs w:val="24"/>
                <w:lang w:eastAsia="ru-RU"/>
              </w:rPr>
              <w:t xml:space="preserve"> –  системах прозрачных ёмкостей (труб, </w:t>
            </w:r>
            <w:r w:rsidRPr="002B16B0">
              <w:rPr>
                <w:rFonts w:ascii="Times New Roman" w:eastAsia="Times New Roman" w:hAnsi="Times New Roman" w:cs="Times New Roman"/>
                <w:color w:val="000000"/>
                <w:sz w:val="24"/>
                <w:szCs w:val="24"/>
                <w:lang w:eastAsia="ru-RU"/>
              </w:rPr>
              <w:lastRenderedPageBreak/>
              <w:t xml:space="preserve">аквариумов), внутри которых циркулирует питательная среда с микроводорослями. Культивирование (выращивание) в них связано с большими затратами на освещение. Свет состоит из волн разной длины, воспринимаемых как разные цвета. Хлорелла поглощает свет только с определёнными длинами волн. Правильный выбор поглощаемых хлореллой лучей позволяет использовать для освещения светодиоды только конкретного цвета, что, </w:t>
            </w:r>
            <w:r w:rsidRPr="002B16B0">
              <w:rPr>
                <w:rFonts w:ascii="Times New Roman" w:eastAsia="Times New Roman" w:hAnsi="Times New Roman" w:cs="Times New Roman"/>
                <w:color w:val="000000"/>
                <w:sz w:val="24"/>
                <w:szCs w:val="24"/>
                <w:lang w:eastAsia="ru-RU"/>
              </w:rPr>
              <w:br/>
              <w:t>в свою очередь, позволяет экономить на организации полномасштабного освещения.</w:t>
            </w:r>
          </w:p>
          <w:tbl>
            <w:tblPr>
              <w:tblW w:w="0" w:type="auto"/>
              <w:tblCellSpacing w:w="0" w:type="dxa"/>
              <w:tblCellMar>
                <w:left w:w="0" w:type="dxa"/>
                <w:right w:w="0" w:type="dxa"/>
              </w:tblCellMar>
              <w:tblLook w:val="04A0" w:firstRow="1" w:lastRow="0" w:firstColumn="1" w:lastColumn="0" w:noHBand="0" w:noVBand="1"/>
            </w:tblPr>
            <w:tblGrid>
              <w:gridCol w:w="5700"/>
            </w:tblGrid>
            <w:tr w:rsidR="002B16B0" w:rsidRPr="002B16B0">
              <w:trPr>
                <w:tblCellSpacing w:w="0" w:type="dxa"/>
              </w:trPr>
              <w:tc>
                <w:tcPr>
                  <w:tcW w:w="0" w:type="auto"/>
                  <w:hideMark/>
                </w:tcPr>
                <w:p w:rsidR="002B16B0" w:rsidRPr="002B16B0" w:rsidRDefault="002B16B0" w:rsidP="002B16B0">
                  <w:pPr>
                    <w:spacing w:before="30" w:after="60" w:line="36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noProof/>
                      <w:color w:val="000000"/>
                      <w:sz w:val="24"/>
                      <w:szCs w:val="24"/>
                      <w:lang w:eastAsia="ru-RU"/>
                    </w:rPr>
                    <w:drawing>
                      <wp:inline distT="0" distB="0" distL="0" distR="0" wp14:anchorId="139B5B1A" wp14:editId="4A02B8EE">
                        <wp:extent cx="3609975" cy="3390900"/>
                        <wp:effectExtent l="0" t="0" r="9525" b="0"/>
                        <wp:docPr id="11" name="Рисунок 11" descr="http://oge.fipi.ru/os/docs/0CD62708049A9FB940BFBB6E0A09ECC8/docs/EC766CA062AD8D574CA437F40A8AFC87/xs3docsrcEC766CA062AD8D574CA437F40A8AFC87_1_160517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ge.fipi.ru/os/docs/0CD62708049A9FB940BFBB6E0A09ECC8/docs/EC766CA062AD8D574CA437F40A8AFC87/xs3docsrcEC766CA062AD8D574CA437F40A8AFC87_1_1605177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3390900"/>
                                </a:xfrm>
                                <a:prstGeom prst="rect">
                                  <a:avLst/>
                                </a:prstGeom>
                                <a:noFill/>
                                <a:ln>
                                  <a:noFill/>
                                </a:ln>
                              </pic:spPr>
                            </pic:pic>
                          </a:graphicData>
                        </a:graphic>
                      </wp:inline>
                    </w:drawing>
                  </w:r>
                </w:p>
              </w:tc>
            </w:tr>
          </w:tbl>
          <w:p w:rsidR="002B16B0" w:rsidRPr="002B16B0" w:rsidRDefault="002B16B0" w:rsidP="002B16B0">
            <w:pPr>
              <w:spacing w:before="30" w:after="60" w:line="36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w:t>
            </w:r>
          </w:p>
          <w:p w:rsidR="002B16B0" w:rsidRPr="002B16B0" w:rsidRDefault="002B16B0" w:rsidP="002B16B0">
            <w:pPr>
              <w:spacing w:before="30" w:after="60" w:line="36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xml:space="preserve">Для определения, какой светодиод окажется наиболее эффективным для прироста биомассы хлореллы, учёные решили провести эксперимент. Были взяты светодиоды трёх цветов: синего, зелёного и красного. Эффективность светодиодов определялась по приросту массы хлореллы.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2B16B0" w:rsidRPr="002B16B0">
              <w:trPr>
                <w:tblCellSpacing w:w="15" w:type="dxa"/>
                <w:jc w:val="center"/>
              </w:trPr>
              <w:tc>
                <w:tcPr>
                  <w:tcW w:w="0" w:type="auto"/>
                  <w:vAlign w:val="center"/>
                  <w:hideMark/>
                </w:tcPr>
                <w:p w:rsidR="002B16B0" w:rsidRPr="002B16B0" w:rsidRDefault="002B16B0" w:rsidP="002B16B0">
                  <w:pPr>
                    <w:spacing w:before="30" w:after="60" w:line="36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xml:space="preserve">1. Какая из описанных ниже схем эксперимента позволит наиболее достоверно определить эффективность каждого светодиода для использования в </w:t>
                  </w:r>
                  <w:proofErr w:type="spellStart"/>
                  <w:r w:rsidRPr="002B16B0">
                    <w:rPr>
                      <w:rFonts w:ascii="Times New Roman" w:eastAsia="Times New Roman" w:hAnsi="Times New Roman" w:cs="Times New Roman"/>
                      <w:color w:val="000000"/>
                      <w:sz w:val="24"/>
                      <w:szCs w:val="24"/>
                      <w:lang w:eastAsia="ru-RU"/>
                    </w:rPr>
                    <w:t>биореакторе</w:t>
                  </w:r>
                  <w:proofErr w:type="spellEnd"/>
                  <w:r w:rsidRPr="002B16B0">
                    <w:rPr>
                      <w:rFonts w:ascii="Times New Roman" w:eastAsia="Times New Roman" w:hAnsi="Times New Roman" w:cs="Times New Roman"/>
                      <w:color w:val="000000"/>
                      <w:sz w:val="24"/>
                      <w:szCs w:val="24"/>
                      <w:lang w:eastAsia="ru-RU"/>
                    </w:rPr>
                    <w:t>? В ответе укажите номер подходящей схемы эксперимента.</w:t>
                  </w:r>
                </w:p>
              </w:tc>
            </w:tr>
          </w:tbl>
          <w:p w:rsidR="002B16B0" w:rsidRPr="002B16B0" w:rsidRDefault="002B16B0" w:rsidP="002B16B0">
            <w:pPr>
              <w:spacing w:after="0" w:line="240" w:lineRule="auto"/>
              <w:rPr>
                <w:rFonts w:ascii="Arial" w:eastAsia="Times New Roman" w:hAnsi="Arial" w:cs="Arial"/>
                <w:color w:val="000000"/>
                <w:sz w:val="24"/>
                <w:szCs w:val="24"/>
                <w:lang w:eastAsia="ru-RU"/>
              </w:rPr>
            </w:pPr>
          </w:p>
        </w:tc>
      </w:tr>
      <w:tr w:rsidR="002B16B0" w:rsidRPr="002B16B0">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56"/>
              <w:gridCol w:w="440"/>
              <w:gridCol w:w="8659"/>
            </w:tblGrid>
            <w:tr w:rsidR="002B16B0" w:rsidRPr="002B16B0">
              <w:trPr>
                <w:tblCellSpacing w:w="15" w:type="dxa"/>
              </w:trPr>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lastRenderedPageBreak/>
                    <w:t>  </w:t>
                  </w:r>
                </w:p>
              </w:tc>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w:t>
                  </w:r>
                  <w:r w:rsidRPr="002B16B0">
                    <w:rPr>
                      <w:rFonts w:ascii="Times New Roman" w:eastAsia="Times New Roman" w:hAnsi="Times New Roman" w:cs="Times New Roman"/>
                      <w:b/>
                      <w:bCs/>
                      <w:color w:val="000000"/>
                      <w:sz w:val="24"/>
                      <w:szCs w:val="24"/>
                      <w:lang w:eastAsia="ru-RU"/>
                    </w:rPr>
                    <w:t>1)</w:t>
                  </w:r>
                  <w:r w:rsidRPr="002B16B0">
                    <w:rPr>
                      <w:rFonts w:ascii="Times New Roman" w:eastAsia="Times New Roman" w:hAnsi="Times New Roman" w:cs="Times New Roman"/>
                      <w:color w:val="000000"/>
                      <w:sz w:val="24"/>
                      <w:szCs w:val="24"/>
                      <w:lang w:eastAsia="ru-RU"/>
                    </w:rPr>
                    <w:t> </w:t>
                  </w:r>
                </w:p>
              </w:tc>
              <w:tc>
                <w:tcPr>
                  <w:tcW w:w="5000" w:type="pct"/>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Культура хлореллы подвергается облучению тремя видами светодиодов</w:t>
                  </w:r>
                  <w:r w:rsidR="002C4D0B" w:rsidRPr="002C4D0B">
                    <w:rPr>
                      <w:rFonts w:ascii="Times New Roman" w:eastAsia="Times New Roman" w:hAnsi="Times New Roman" w:cs="Times New Roman"/>
                      <w:color w:val="000000"/>
                      <w:sz w:val="24"/>
                      <w:szCs w:val="24"/>
                      <w:lang w:eastAsia="ru-RU"/>
                    </w:rPr>
                    <w:t xml:space="preserve"> попеременно (по 2 часа каждым)</w:t>
                  </w:r>
                  <w:r w:rsidRPr="002B16B0">
                    <w:rPr>
                      <w:rFonts w:ascii="Times New Roman" w:eastAsia="Times New Roman" w:hAnsi="Times New Roman" w:cs="Times New Roman"/>
                      <w:color w:val="000000"/>
                      <w:sz w:val="24"/>
                      <w:szCs w:val="24"/>
                      <w:lang w:eastAsia="ru-RU"/>
                    </w:rPr>
                    <w:t>.</w:t>
                  </w:r>
                </w:p>
              </w:tc>
            </w:tr>
            <w:tr w:rsidR="002B16B0" w:rsidRPr="002B16B0">
              <w:trPr>
                <w:tblCellSpacing w:w="15" w:type="dxa"/>
              </w:trPr>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w:t>
                  </w:r>
                </w:p>
              </w:tc>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w:t>
                  </w:r>
                  <w:r w:rsidRPr="002B16B0">
                    <w:rPr>
                      <w:rFonts w:ascii="Times New Roman" w:eastAsia="Times New Roman" w:hAnsi="Times New Roman" w:cs="Times New Roman"/>
                      <w:b/>
                      <w:bCs/>
                      <w:color w:val="000000"/>
                      <w:sz w:val="24"/>
                      <w:szCs w:val="24"/>
                      <w:lang w:eastAsia="ru-RU"/>
                    </w:rPr>
                    <w:t>2)</w:t>
                  </w:r>
                  <w:r w:rsidRPr="002B16B0">
                    <w:rPr>
                      <w:rFonts w:ascii="Times New Roman" w:eastAsia="Times New Roman" w:hAnsi="Times New Roman" w:cs="Times New Roman"/>
                      <w:color w:val="000000"/>
                      <w:sz w:val="24"/>
                      <w:szCs w:val="24"/>
                      <w:lang w:eastAsia="ru-RU"/>
                    </w:rPr>
                    <w:t> </w:t>
                  </w:r>
                </w:p>
              </w:tc>
              <w:tc>
                <w:tcPr>
                  <w:tcW w:w="5000" w:type="pct"/>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Три культуры хлореллы выращиваются при разных температурах; культура №  1 (рост при 25 °С) подвергается облучению синим светодиодом, культура №  2 (рост при 30 °С) –  зелёным, культура №  3 (рост при 35 °С) –  красным.</w:t>
                  </w:r>
                </w:p>
              </w:tc>
            </w:tr>
            <w:tr w:rsidR="002B16B0" w:rsidRPr="002B16B0">
              <w:trPr>
                <w:tblCellSpacing w:w="15" w:type="dxa"/>
              </w:trPr>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w:t>
                  </w:r>
                </w:p>
              </w:tc>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w:t>
                  </w:r>
                  <w:r w:rsidRPr="002B16B0">
                    <w:rPr>
                      <w:rFonts w:ascii="Times New Roman" w:eastAsia="Times New Roman" w:hAnsi="Times New Roman" w:cs="Times New Roman"/>
                      <w:b/>
                      <w:bCs/>
                      <w:color w:val="000000"/>
                      <w:sz w:val="24"/>
                      <w:szCs w:val="24"/>
                      <w:lang w:eastAsia="ru-RU"/>
                    </w:rPr>
                    <w:t>3)</w:t>
                  </w:r>
                  <w:r w:rsidRPr="002B16B0">
                    <w:rPr>
                      <w:rFonts w:ascii="Times New Roman" w:eastAsia="Times New Roman" w:hAnsi="Times New Roman" w:cs="Times New Roman"/>
                      <w:color w:val="000000"/>
                      <w:sz w:val="24"/>
                      <w:szCs w:val="24"/>
                      <w:lang w:eastAsia="ru-RU"/>
                    </w:rPr>
                    <w:t> </w:t>
                  </w:r>
                </w:p>
              </w:tc>
              <w:tc>
                <w:tcPr>
                  <w:tcW w:w="5000" w:type="pct"/>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xml:space="preserve">Три культуры хлореллы </w:t>
                  </w:r>
                  <w:r w:rsidR="00814550">
                    <w:rPr>
                      <w:rFonts w:ascii="Times New Roman" w:eastAsia="Times New Roman" w:hAnsi="Times New Roman" w:cs="Times New Roman"/>
                      <w:color w:val="000000"/>
                      <w:sz w:val="24"/>
                      <w:szCs w:val="24"/>
                      <w:lang w:eastAsia="ru-RU"/>
                    </w:rPr>
                    <w:t>выращиваются при температуре 30</w:t>
                  </w:r>
                  <w:proofErr w:type="gramStart"/>
                  <w:r w:rsidRPr="002B16B0">
                    <w:rPr>
                      <w:rFonts w:ascii="Times New Roman" w:eastAsia="Times New Roman" w:hAnsi="Times New Roman" w:cs="Times New Roman"/>
                      <w:color w:val="000000"/>
                      <w:sz w:val="24"/>
                      <w:szCs w:val="24"/>
                      <w:lang w:eastAsia="ru-RU"/>
                    </w:rPr>
                    <w:t>°С</w:t>
                  </w:r>
                  <w:proofErr w:type="gramEnd"/>
                  <w:r w:rsidRPr="002B16B0">
                    <w:rPr>
                      <w:rFonts w:ascii="Times New Roman" w:eastAsia="Times New Roman" w:hAnsi="Times New Roman" w:cs="Times New Roman"/>
                      <w:color w:val="000000"/>
                      <w:sz w:val="24"/>
                      <w:szCs w:val="24"/>
                      <w:lang w:eastAsia="ru-RU"/>
                    </w:rPr>
                    <w:t>; культура № 1 подвергается облучению синим светодиодом, культура № 2 – зелёным, культура № 3 – красным.</w:t>
                  </w:r>
                </w:p>
              </w:tc>
            </w:tr>
            <w:tr w:rsidR="002B16B0" w:rsidRPr="002B16B0">
              <w:trPr>
                <w:tblCellSpacing w:w="15" w:type="dxa"/>
              </w:trPr>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lastRenderedPageBreak/>
                    <w:t>  </w:t>
                  </w:r>
                </w:p>
              </w:tc>
              <w:tc>
                <w:tcPr>
                  <w:tcW w:w="6" w:type="dxa"/>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 </w:t>
                  </w:r>
                  <w:r w:rsidRPr="002B16B0">
                    <w:rPr>
                      <w:rFonts w:ascii="Times New Roman" w:eastAsia="Times New Roman" w:hAnsi="Times New Roman" w:cs="Times New Roman"/>
                      <w:b/>
                      <w:bCs/>
                      <w:color w:val="000000"/>
                      <w:sz w:val="24"/>
                      <w:szCs w:val="24"/>
                      <w:lang w:eastAsia="ru-RU"/>
                    </w:rPr>
                    <w:t>4)</w:t>
                  </w:r>
                  <w:r w:rsidRPr="002B16B0">
                    <w:rPr>
                      <w:rFonts w:ascii="Times New Roman" w:eastAsia="Times New Roman" w:hAnsi="Times New Roman" w:cs="Times New Roman"/>
                      <w:color w:val="000000"/>
                      <w:sz w:val="24"/>
                      <w:szCs w:val="24"/>
                      <w:lang w:eastAsia="ru-RU"/>
                    </w:rPr>
                    <w:t> </w:t>
                  </w:r>
                </w:p>
              </w:tc>
              <w:tc>
                <w:tcPr>
                  <w:tcW w:w="5000" w:type="pct"/>
                  <w:vAlign w:val="center"/>
                  <w:hideMark/>
                </w:tcPr>
                <w:p w:rsidR="002B16B0" w:rsidRPr="002B16B0" w:rsidRDefault="002B16B0" w:rsidP="002B16B0">
                  <w:pPr>
                    <w:spacing w:after="0" w:line="240" w:lineRule="auto"/>
                    <w:rPr>
                      <w:rFonts w:ascii="Times New Roman" w:eastAsia="Times New Roman" w:hAnsi="Times New Roman" w:cs="Times New Roman"/>
                      <w:color w:val="000000"/>
                      <w:sz w:val="24"/>
                      <w:szCs w:val="24"/>
                      <w:lang w:eastAsia="ru-RU"/>
                    </w:rPr>
                  </w:pPr>
                  <w:r w:rsidRPr="002B16B0">
                    <w:rPr>
                      <w:rFonts w:ascii="Times New Roman" w:eastAsia="Times New Roman" w:hAnsi="Times New Roman" w:cs="Times New Roman"/>
                      <w:color w:val="000000"/>
                      <w:sz w:val="24"/>
                      <w:szCs w:val="24"/>
                      <w:lang w:eastAsia="ru-RU"/>
                    </w:rPr>
                    <w:t>Культура хлореллы выращивается три дня при температуре 30</w:t>
                  </w:r>
                  <w:proofErr w:type="gramStart"/>
                  <w:r w:rsidRPr="002B16B0">
                    <w:rPr>
                      <w:rFonts w:ascii="Times New Roman" w:eastAsia="Times New Roman" w:hAnsi="Times New Roman" w:cs="Times New Roman"/>
                      <w:color w:val="000000"/>
                      <w:sz w:val="24"/>
                      <w:szCs w:val="24"/>
                      <w:lang w:eastAsia="ru-RU"/>
                    </w:rPr>
                    <w:t xml:space="preserve"> °С</w:t>
                  </w:r>
                  <w:proofErr w:type="gramEnd"/>
                  <w:r w:rsidRPr="002B16B0">
                    <w:rPr>
                      <w:rFonts w:ascii="Times New Roman" w:eastAsia="Times New Roman" w:hAnsi="Times New Roman" w:cs="Times New Roman"/>
                      <w:color w:val="000000"/>
                      <w:sz w:val="24"/>
                      <w:szCs w:val="24"/>
                      <w:lang w:eastAsia="ru-RU"/>
                    </w:rPr>
                    <w:t xml:space="preserve"> без доступа в </w:t>
                  </w:r>
                  <w:proofErr w:type="spellStart"/>
                  <w:r w:rsidRPr="002B16B0">
                    <w:rPr>
                      <w:rFonts w:ascii="Times New Roman" w:eastAsia="Times New Roman" w:hAnsi="Times New Roman" w:cs="Times New Roman"/>
                      <w:color w:val="000000"/>
                      <w:sz w:val="24"/>
                      <w:szCs w:val="24"/>
                      <w:lang w:eastAsia="ru-RU"/>
                    </w:rPr>
                    <w:t>биореактор</w:t>
                  </w:r>
                  <w:proofErr w:type="spellEnd"/>
                  <w:r w:rsidRPr="002B16B0">
                    <w:rPr>
                      <w:rFonts w:ascii="Times New Roman" w:eastAsia="Times New Roman" w:hAnsi="Times New Roman" w:cs="Times New Roman"/>
                      <w:color w:val="000000"/>
                      <w:sz w:val="24"/>
                      <w:szCs w:val="24"/>
                      <w:lang w:eastAsia="ru-RU"/>
                    </w:rPr>
                    <w:t xml:space="preserve"> углекислого газа; в первый день культура подвергается облучению синим светодиодом, во второй –  зелёным, в третий –  красным.</w:t>
                  </w:r>
                </w:p>
              </w:tc>
            </w:tr>
          </w:tbl>
          <w:p w:rsidR="002B16B0" w:rsidRPr="002B16B0" w:rsidRDefault="002B16B0" w:rsidP="002B16B0">
            <w:pPr>
              <w:spacing w:after="0" w:line="240" w:lineRule="auto"/>
              <w:rPr>
                <w:rFonts w:ascii="Arial" w:eastAsia="Times New Roman" w:hAnsi="Arial" w:cs="Arial"/>
                <w:color w:val="000000"/>
                <w:sz w:val="24"/>
                <w:szCs w:val="24"/>
                <w:lang w:eastAsia="ru-RU"/>
              </w:rPr>
            </w:pPr>
          </w:p>
        </w:tc>
      </w:tr>
    </w:tbl>
    <w:tbl>
      <w:tblPr>
        <w:tblStyle w:val="a5"/>
        <w:tblW w:w="0" w:type="auto"/>
        <w:tblInd w:w="113" w:type="dxa"/>
        <w:tblLook w:val="04A0" w:firstRow="1" w:lastRow="0" w:firstColumn="1" w:lastColumn="0" w:noHBand="0" w:noVBand="1"/>
      </w:tblPr>
      <w:tblGrid>
        <w:gridCol w:w="336"/>
        <w:gridCol w:w="3490"/>
        <w:gridCol w:w="5334"/>
      </w:tblGrid>
      <w:tr w:rsidR="00814550" w:rsidRPr="00CF51FE" w:rsidTr="00814550">
        <w:tc>
          <w:tcPr>
            <w:tcW w:w="0" w:type="auto"/>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lastRenderedPageBreak/>
              <w:t>1</w:t>
            </w:r>
          </w:p>
        </w:tc>
        <w:tc>
          <w:tcPr>
            <w:tcW w:w="3490" w:type="dxa"/>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334" w:type="dxa"/>
          </w:tcPr>
          <w:p w:rsidR="00814550" w:rsidRPr="00CF51FE" w:rsidRDefault="00814550" w:rsidP="008B19C8">
            <w:pPr>
              <w:rPr>
                <w:rFonts w:ascii="Times New Roman" w:hAnsi="Times New Roman" w:cs="Times New Roman"/>
                <w:sz w:val="24"/>
                <w:szCs w:val="24"/>
              </w:rPr>
            </w:pPr>
            <w:r>
              <w:rPr>
                <w:rFonts w:ascii="Times New Roman" w:hAnsi="Times New Roman" w:cs="Times New Roman"/>
                <w:sz w:val="24"/>
                <w:szCs w:val="24"/>
              </w:rPr>
              <w:t>Интерпретировать научную информацию</w:t>
            </w:r>
          </w:p>
        </w:tc>
      </w:tr>
      <w:tr w:rsidR="00814550" w:rsidRPr="00CF51FE" w:rsidTr="00814550">
        <w:tc>
          <w:tcPr>
            <w:tcW w:w="0" w:type="auto"/>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2</w:t>
            </w:r>
          </w:p>
        </w:tc>
        <w:tc>
          <w:tcPr>
            <w:tcW w:w="3490" w:type="dxa"/>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334" w:type="dxa"/>
          </w:tcPr>
          <w:p w:rsidR="00814550" w:rsidRPr="00CF51FE" w:rsidRDefault="00814550" w:rsidP="008B19C8">
            <w:pPr>
              <w:rPr>
                <w:rFonts w:ascii="Times New Roman" w:hAnsi="Times New Roman" w:cs="Times New Roman"/>
                <w:sz w:val="24"/>
                <w:szCs w:val="24"/>
              </w:rPr>
            </w:pPr>
            <w:r>
              <w:rPr>
                <w:rFonts w:ascii="Times New Roman" w:hAnsi="Times New Roman" w:cs="Times New Roman"/>
                <w:sz w:val="24"/>
                <w:szCs w:val="24"/>
              </w:rPr>
              <w:t>Световые волны</w:t>
            </w:r>
          </w:p>
        </w:tc>
      </w:tr>
      <w:tr w:rsidR="00814550" w:rsidRPr="00CF51FE" w:rsidTr="00814550">
        <w:tc>
          <w:tcPr>
            <w:tcW w:w="0" w:type="auto"/>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3</w:t>
            </w:r>
          </w:p>
        </w:tc>
        <w:tc>
          <w:tcPr>
            <w:tcW w:w="3490" w:type="dxa"/>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334" w:type="dxa"/>
          </w:tcPr>
          <w:p w:rsidR="00814550" w:rsidRPr="00CF51FE" w:rsidRDefault="00814550" w:rsidP="008B19C8">
            <w:pPr>
              <w:rPr>
                <w:rFonts w:ascii="Times New Roman" w:hAnsi="Times New Roman" w:cs="Times New Roman"/>
                <w:sz w:val="24"/>
                <w:szCs w:val="24"/>
              </w:rPr>
            </w:pPr>
            <w:r>
              <w:rPr>
                <w:rFonts w:ascii="Times New Roman" w:hAnsi="Times New Roman" w:cs="Times New Roman"/>
                <w:sz w:val="24"/>
                <w:szCs w:val="24"/>
              </w:rPr>
              <w:t>Использование природных ресурсов</w:t>
            </w:r>
          </w:p>
        </w:tc>
      </w:tr>
      <w:tr w:rsidR="00814550" w:rsidRPr="00CF51FE" w:rsidTr="00814550">
        <w:tc>
          <w:tcPr>
            <w:tcW w:w="0" w:type="auto"/>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4</w:t>
            </w:r>
          </w:p>
        </w:tc>
        <w:tc>
          <w:tcPr>
            <w:tcW w:w="3490" w:type="dxa"/>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334" w:type="dxa"/>
          </w:tcPr>
          <w:p w:rsidR="00814550" w:rsidRPr="00CF51FE" w:rsidRDefault="00814550" w:rsidP="008B19C8">
            <w:pPr>
              <w:rPr>
                <w:rFonts w:ascii="Times New Roman" w:hAnsi="Times New Roman" w:cs="Times New Roman"/>
                <w:sz w:val="24"/>
                <w:szCs w:val="24"/>
              </w:rPr>
            </w:pPr>
            <w:r>
              <w:rPr>
                <w:rFonts w:ascii="Times New Roman" w:hAnsi="Times New Roman" w:cs="Times New Roman"/>
                <w:sz w:val="24"/>
                <w:szCs w:val="24"/>
              </w:rPr>
              <w:t>Задание на исключение неправильных утверждений</w:t>
            </w:r>
          </w:p>
        </w:tc>
      </w:tr>
      <w:tr w:rsidR="00814550" w:rsidRPr="00CF51FE" w:rsidTr="00814550">
        <w:tc>
          <w:tcPr>
            <w:tcW w:w="0" w:type="auto"/>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5</w:t>
            </w:r>
          </w:p>
        </w:tc>
        <w:tc>
          <w:tcPr>
            <w:tcW w:w="3490" w:type="dxa"/>
          </w:tcPr>
          <w:p w:rsidR="00814550" w:rsidRPr="00CF51FE" w:rsidRDefault="00814550" w:rsidP="008B19C8">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334" w:type="dxa"/>
          </w:tcPr>
          <w:p w:rsidR="00814550" w:rsidRPr="00CF51FE" w:rsidRDefault="00D44032" w:rsidP="008B19C8">
            <w:pPr>
              <w:rPr>
                <w:rFonts w:ascii="Times New Roman" w:hAnsi="Times New Roman" w:cs="Times New Roman"/>
                <w:sz w:val="24"/>
                <w:szCs w:val="24"/>
              </w:rPr>
            </w:pPr>
            <w:r>
              <w:rPr>
                <w:rFonts w:ascii="Times New Roman" w:hAnsi="Times New Roman" w:cs="Times New Roman"/>
                <w:sz w:val="24"/>
                <w:szCs w:val="24"/>
              </w:rPr>
              <w:t>Средний</w:t>
            </w:r>
          </w:p>
        </w:tc>
      </w:tr>
    </w:tbl>
    <w:p w:rsidR="00814550" w:rsidRDefault="00814550" w:rsidP="00814550">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bl>
      <w:tblPr>
        <w:tblStyle w:val="a5"/>
        <w:tblW w:w="0" w:type="auto"/>
        <w:tblLook w:val="04A0" w:firstRow="1" w:lastRow="0" w:firstColumn="1" w:lastColumn="0" w:noHBand="0" w:noVBand="1"/>
      </w:tblPr>
      <w:tblGrid>
        <w:gridCol w:w="8188"/>
      </w:tblGrid>
      <w:tr w:rsidR="00814550" w:rsidTr="008B19C8">
        <w:trPr>
          <w:trHeight w:val="747"/>
        </w:trPr>
        <w:tc>
          <w:tcPr>
            <w:tcW w:w="8188" w:type="dxa"/>
          </w:tcPr>
          <w:p w:rsidR="00814550" w:rsidRPr="0019428E" w:rsidRDefault="00814550" w:rsidP="008B19C8">
            <w:pPr>
              <w:rPr>
                <w:rFonts w:ascii="Times New Roman" w:hAnsi="Times New Roman" w:cs="Times New Roman"/>
                <w:b/>
                <w:sz w:val="24"/>
                <w:szCs w:val="24"/>
              </w:rPr>
            </w:pPr>
            <w:r>
              <w:rPr>
                <w:rFonts w:ascii="Times New Roman" w:hAnsi="Times New Roman" w:cs="Times New Roman"/>
                <w:b/>
                <w:sz w:val="24"/>
                <w:szCs w:val="24"/>
              </w:rPr>
              <w:t>Верное</w:t>
            </w:r>
            <w:r w:rsidRPr="0019428E">
              <w:rPr>
                <w:rFonts w:ascii="Times New Roman" w:hAnsi="Times New Roman" w:cs="Times New Roman"/>
                <w:b/>
                <w:sz w:val="24"/>
                <w:szCs w:val="24"/>
              </w:rPr>
              <w:t xml:space="preserve"> утвержд</w:t>
            </w:r>
            <w:r>
              <w:rPr>
                <w:rFonts w:ascii="Times New Roman" w:hAnsi="Times New Roman" w:cs="Times New Roman"/>
                <w:b/>
                <w:sz w:val="24"/>
                <w:szCs w:val="24"/>
              </w:rPr>
              <w:t>ение: 3</w:t>
            </w:r>
          </w:p>
        </w:tc>
      </w:tr>
    </w:tbl>
    <w:p w:rsidR="002B16B0" w:rsidRDefault="002B16B0" w:rsidP="00BD05B0">
      <w:pPr>
        <w:rPr>
          <w:rFonts w:ascii="Times New Roman" w:hAnsi="Times New Roman" w:cs="Times New Roman"/>
          <w:sz w:val="24"/>
          <w:szCs w:val="24"/>
        </w:rPr>
      </w:pPr>
    </w:p>
    <w:p w:rsidR="00814550" w:rsidRDefault="00814550" w:rsidP="00814550">
      <w:pPr>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w:t>
      </w:r>
    </w:p>
    <w:p w:rsidR="00814550" w:rsidRDefault="00814550" w:rsidP="00814550">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8472"/>
        <w:gridCol w:w="1099"/>
      </w:tblGrid>
      <w:tr w:rsidR="00814550" w:rsidTr="008B19C8">
        <w:tc>
          <w:tcPr>
            <w:tcW w:w="8472" w:type="dxa"/>
          </w:tcPr>
          <w:p w:rsidR="00814550" w:rsidRDefault="00814550" w:rsidP="008B19C8">
            <w:pPr>
              <w:rPr>
                <w:rFonts w:ascii="Times New Roman" w:hAnsi="Times New Roman" w:cs="Times New Roman"/>
                <w:sz w:val="24"/>
                <w:szCs w:val="24"/>
              </w:rPr>
            </w:pPr>
            <w:r>
              <w:rPr>
                <w:rFonts w:ascii="Times New Roman" w:hAnsi="Times New Roman" w:cs="Times New Roman"/>
                <w:sz w:val="24"/>
                <w:szCs w:val="24"/>
              </w:rPr>
              <w:t>Ответ верный</w:t>
            </w:r>
          </w:p>
        </w:tc>
        <w:tc>
          <w:tcPr>
            <w:tcW w:w="1099" w:type="dxa"/>
          </w:tcPr>
          <w:p w:rsidR="00814550" w:rsidRDefault="00814550" w:rsidP="008B19C8">
            <w:pPr>
              <w:rPr>
                <w:rFonts w:ascii="Times New Roman" w:hAnsi="Times New Roman" w:cs="Times New Roman"/>
                <w:sz w:val="24"/>
                <w:szCs w:val="24"/>
              </w:rPr>
            </w:pPr>
            <w:r>
              <w:rPr>
                <w:rFonts w:ascii="Times New Roman" w:hAnsi="Times New Roman" w:cs="Times New Roman"/>
                <w:sz w:val="24"/>
                <w:szCs w:val="24"/>
              </w:rPr>
              <w:t>1 балл</w:t>
            </w:r>
          </w:p>
        </w:tc>
      </w:tr>
      <w:tr w:rsidR="00814550" w:rsidTr="008B19C8">
        <w:tc>
          <w:tcPr>
            <w:tcW w:w="8472" w:type="dxa"/>
          </w:tcPr>
          <w:p w:rsidR="00814550" w:rsidRDefault="00814550" w:rsidP="008B19C8">
            <w:pPr>
              <w:rPr>
                <w:rFonts w:ascii="Times New Roman" w:hAnsi="Times New Roman" w:cs="Times New Roman"/>
                <w:sz w:val="24"/>
                <w:szCs w:val="24"/>
              </w:rPr>
            </w:pPr>
            <w:r>
              <w:rPr>
                <w:rFonts w:ascii="Times New Roman" w:hAnsi="Times New Roman" w:cs="Times New Roman"/>
                <w:sz w:val="24"/>
                <w:szCs w:val="24"/>
              </w:rPr>
              <w:t>Ответ неверный или отсутствует</w:t>
            </w:r>
          </w:p>
        </w:tc>
        <w:tc>
          <w:tcPr>
            <w:tcW w:w="1099" w:type="dxa"/>
          </w:tcPr>
          <w:p w:rsidR="00814550" w:rsidRDefault="00814550" w:rsidP="008B19C8">
            <w:pPr>
              <w:rPr>
                <w:rFonts w:ascii="Times New Roman" w:hAnsi="Times New Roman" w:cs="Times New Roman"/>
                <w:sz w:val="24"/>
                <w:szCs w:val="24"/>
              </w:rPr>
            </w:pPr>
            <w:r>
              <w:rPr>
                <w:rFonts w:ascii="Times New Roman" w:hAnsi="Times New Roman" w:cs="Times New Roman"/>
                <w:sz w:val="24"/>
                <w:szCs w:val="24"/>
              </w:rPr>
              <w:t>0 баллов</w:t>
            </w:r>
          </w:p>
        </w:tc>
      </w:tr>
    </w:tbl>
    <w:p w:rsidR="00BD05B0" w:rsidRDefault="00BD05B0">
      <w:pPr>
        <w:rPr>
          <w:rFonts w:ascii="Times New Roman" w:hAnsi="Times New Roman" w:cs="Times New Roman"/>
          <w:sz w:val="24"/>
          <w:szCs w:val="24"/>
        </w:rPr>
      </w:pPr>
    </w:p>
    <w:p w:rsidR="002C4D0B" w:rsidRDefault="002C4D0B">
      <w:pPr>
        <w:rPr>
          <w:rFonts w:ascii="Times New Roman" w:hAnsi="Times New Roman" w:cs="Times New Roman"/>
          <w:sz w:val="24"/>
          <w:szCs w:val="24"/>
        </w:rPr>
      </w:pPr>
      <w:r>
        <w:rPr>
          <w:rFonts w:ascii="Times New Roman" w:hAnsi="Times New Roman" w:cs="Times New Roman"/>
          <w:sz w:val="24"/>
          <w:szCs w:val="24"/>
        </w:rPr>
        <w:t>Задание 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2C4D0B" w:rsidRPr="002C4D0B" w:rsidTr="00334E18">
        <w:trPr>
          <w:tblCellSpacing w:w="15" w:type="dxa"/>
        </w:trPr>
        <w:tc>
          <w:tcPr>
            <w:tcW w:w="4968" w:type="pct"/>
            <w:shd w:val="clear" w:color="auto" w:fill="F0F0F0"/>
            <w:hideMark/>
          </w:tcPr>
          <w:p w:rsidR="002C4D0B" w:rsidRPr="002C4D0B" w:rsidRDefault="002C4D0B" w:rsidP="002C4D0B">
            <w:pPr>
              <w:spacing w:before="30" w:after="60" w:line="360" w:lineRule="auto"/>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b/>
                <w:bCs/>
                <w:color w:val="000000"/>
                <w:sz w:val="24"/>
                <w:szCs w:val="24"/>
                <w:lang w:eastAsia="ru-RU"/>
              </w:rPr>
              <w:t>Распространение запахов</w:t>
            </w:r>
          </w:p>
          <w:p w:rsidR="002C4D0B" w:rsidRPr="002C4D0B" w:rsidRDefault="002C4D0B" w:rsidP="002C4D0B">
            <w:pPr>
              <w:spacing w:before="30" w:after="60" w:line="360" w:lineRule="auto"/>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 xml:space="preserve">В долгий зимний вечер два друга Петя и Ваня решили провести эксперимент. Петя измерил температуру воздуха в комнате, взял освежитель воздуха и распылил его, находясь в дальнем углу комнаты. Ваня, находясь в противоположном углу, в это же время включил секундомер. Когда Ваня почувствовал запах освежителя, то отключил секундомер. </w:t>
            </w:r>
          </w:p>
          <w:p w:rsidR="002C4D0B" w:rsidRPr="002C4D0B" w:rsidRDefault="002C4D0B" w:rsidP="002C4D0B">
            <w:pPr>
              <w:spacing w:before="30" w:after="60" w:line="360" w:lineRule="auto"/>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После этого друзья хорошо проветрили комнату. Петя опять замерил температуру – она оказалась ниже температуры воздуха в комнате во время первого эксперимента. Повторив все те же действия, что и в предыдущем случае, друзья получили другое время.</w:t>
            </w:r>
          </w:p>
          <w:p w:rsidR="002C4D0B" w:rsidRPr="002C4D0B" w:rsidRDefault="002C4D0B" w:rsidP="002C4D0B">
            <w:pPr>
              <w:spacing w:before="30" w:after="60" w:line="360" w:lineRule="auto"/>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405"/>
            </w:tblGrid>
            <w:tr w:rsidR="002C4D0B" w:rsidRPr="002C4D0B">
              <w:trPr>
                <w:tblCellSpacing w:w="0" w:type="dxa"/>
              </w:trPr>
              <w:tc>
                <w:tcPr>
                  <w:tcW w:w="3405" w:type="dxa"/>
                  <w:hideMark/>
                </w:tcPr>
                <w:p w:rsidR="002C4D0B" w:rsidRPr="002C4D0B" w:rsidRDefault="002C4D0B" w:rsidP="002C4D0B">
                  <w:pPr>
                    <w:spacing w:before="30" w:after="60" w:line="360" w:lineRule="auto"/>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noProof/>
                      <w:color w:val="000000"/>
                      <w:sz w:val="24"/>
                      <w:szCs w:val="24"/>
                      <w:lang w:eastAsia="ru-RU"/>
                    </w:rPr>
                    <w:drawing>
                      <wp:inline distT="0" distB="0" distL="0" distR="0" wp14:anchorId="1E027D0B" wp14:editId="6083DD38">
                        <wp:extent cx="2019300" cy="1343025"/>
                        <wp:effectExtent l="0" t="0" r="0" b="9525"/>
                        <wp:docPr id="12" name="Рисунок 12" descr="http://oge.fipi.ru/os/docs/0CD62708049A9FB940BFBB6E0A09ECC8/docs/821A32E7F9228964406C1A7F7E1C9038/xs3docsrc821A32E7F9228964406C1A7F7E1C9038_2_1606125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ge.fipi.ru/os/docs/0CD62708049A9FB940BFBB6E0A09ECC8/docs/821A32E7F9228964406C1A7F7E1C9038/xs3docsrc821A32E7F9228964406C1A7F7E1C9038_2_16061254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343025"/>
                                </a:xfrm>
                                <a:prstGeom prst="rect">
                                  <a:avLst/>
                                </a:prstGeom>
                                <a:noFill/>
                                <a:ln>
                                  <a:noFill/>
                                </a:ln>
                              </pic:spPr>
                            </pic:pic>
                          </a:graphicData>
                        </a:graphic>
                      </wp:inline>
                    </w:drawing>
                  </w:r>
                </w:p>
              </w:tc>
            </w:tr>
          </w:tbl>
          <w:p w:rsidR="002C4D0B" w:rsidRPr="002C4D0B" w:rsidRDefault="002C4D0B" w:rsidP="002C4D0B">
            <w:pPr>
              <w:spacing w:before="30" w:after="60" w:line="360" w:lineRule="auto"/>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2C4D0B" w:rsidRPr="002C4D0B">
              <w:trPr>
                <w:tblCellSpacing w:w="15" w:type="dxa"/>
                <w:jc w:val="center"/>
              </w:trPr>
              <w:tc>
                <w:tcPr>
                  <w:tcW w:w="0" w:type="auto"/>
                  <w:vAlign w:val="center"/>
                  <w:hideMark/>
                </w:tcPr>
                <w:p w:rsidR="002C4D0B" w:rsidRPr="002C4D0B" w:rsidRDefault="002C4D0B" w:rsidP="002C4D0B">
                  <w:pPr>
                    <w:spacing w:before="30" w:after="60" w:line="360" w:lineRule="auto"/>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lastRenderedPageBreak/>
                    <w:t>1. Выберите верное утверждение, соответствующее описанному эксперименту.</w:t>
                  </w:r>
                </w:p>
              </w:tc>
            </w:tr>
          </w:tbl>
          <w:p w:rsidR="002C4D0B" w:rsidRPr="002C4D0B" w:rsidRDefault="002C4D0B" w:rsidP="002C4D0B">
            <w:pPr>
              <w:spacing w:after="0" w:line="240" w:lineRule="auto"/>
              <w:rPr>
                <w:rFonts w:ascii="Arial" w:eastAsia="Times New Roman" w:hAnsi="Arial" w:cs="Arial"/>
                <w:color w:val="000000"/>
                <w:sz w:val="24"/>
                <w:szCs w:val="24"/>
                <w:lang w:eastAsia="ru-RU"/>
              </w:rPr>
            </w:pPr>
          </w:p>
        </w:tc>
      </w:tr>
      <w:tr w:rsidR="002C4D0B" w:rsidRPr="002C4D0B">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69"/>
              <w:gridCol w:w="467"/>
              <w:gridCol w:w="8619"/>
            </w:tblGrid>
            <w:tr w:rsidR="002C4D0B" w:rsidRPr="002C4D0B">
              <w:trPr>
                <w:tblCellSpacing w:w="15" w:type="dxa"/>
              </w:trPr>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lastRenderedPageBreak/>
                    <w:t>  </w:t>
                  </w:r>
                </w:p>
              </w:tc>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t> </w:t>
                  </w:r>
                  <w:r w:rsidRPr="002C4D0B">
                    <w:rPr>
                      <w:rFonts w:ascii="Arial" w:eastAsia="Times New Roman" w:hAnsi="Arial" w:cs="Arial"/>
                      <w:b/>
                      <w:bCs/>
                      <w:color w:val="000000"/>
                      <w:sz w:val="24"/>
                      <w:szCs w:val="24"/>
                      <w:lang w:eastAsia="ru-RU"/>
                    </w:rPr>
                    <w:t>1)</w:t>
                  </w:r>
                  <w:r w:rsidRPr="002C4D0B">
                    <w:rPr>
                      <w:rFonts w:ascii="Arial" w:eastAsia="Times New Roman" w:hAnsi="Arial" w:cs="Arial"/>
                      <w:color w:val="000000"/>
                      <w:sz w:val="24"/>
                      <w:szCs w:val="24"/>
                      <w:lang w:eastAsia="ru-RU"/>
                    </w:rPr>
                    <w:t> </w:t>
                  </w:r>
                </w:p>
              </w:tc>
              <w:tc>
                <w:tcPr>
                  <w:tcW w:w="5000" w:type="pct"/>
                  <w:vAlign w:val="center"/>
                  <w:hideMark/>
                </w:tcPr>
                <w:p w:rsidR="002C4D0B" w:rsidRPr="002C4D0B" w:rsidRDefault="002C4D0B" w:rsidP="00903E3D">
                  <w:pPr>
                    <w:spacing w:after="0" w:line="240" w:lineRule="auto"/>
                    <w:jc w:val="both"/>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 xml:space="preserve">Друзья изучали зависимость </w:t>
                  </w:r>
                  <w:proofErr w:type="gramStart"/>
                  <w:r w:rsidRPr="002C4D0B">
                    <w:rPr>
                      <w:rFonts w:ascii="Times New Roman" w:eastAsia="Times New Roman" w:hAnsi="Times New Roman" w:cs="Times New Roman"/>
                      <w:color w:val="000000"/>
                      <w:sz w:val="24"/>
                      <w:szCs w:val="24"/>
                      <w:lang w:eastAsia="ru-RU"/>
                    </w:rPr>
                    <w:t>скорости распространения запаха освежителя воздуха</w:t>
                  </w:r>
                  <w:proofErr w:type="gramEnd"/>
                  <w:r w:rsidRPr="002C4D0B">
                    <w:rPr>
                      <w:rFonts w:ascii="Times New Roman" w:eastAsia="Times New Roman" w:hAnsi="Times New Roman" w:cs="Times New Roman"/>
                      <w:color w:val="000000"/>
                      <w:sz w:val="24"/>
                      <w:szCs w:val="24"/>
                      <w:lang w:eastAsia="ru-RU"/>
                    </w:rPr>
                    <w:t xml:space="preserve"> от агрегатного состояния вещества.</w:t>
                  </w:r>
                </w:p>
              </w:tc>
            </w:tr>
            <w:tr w:rsidR="002C4D0B" w:rsidRPr="002C4D0B">
              <w:trPr>
                <w:tblCellSpacing w:w="15" w:type="dxa"/>
              </w:trPr>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t>  </w:t>
                  </w:r>
                </w:p>
              </w:tc>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t> </w:t>
                  </w:r>
                  <w:r w:rsidRPr="002C4D0B">
                    <w:rPr>
                      <w:rFonts w:ascii="Arial" w:eastAsia="Times New Roman" w:hAnsi="Arial" w:cs="Arial"/>
                      <w:b/>
                      <w:bCs/>
                      <w:color w:val="000000"/>
                      <w:sz w:val="24"/>
                      <w:szCs w:val="24"/>
                      <w:lang w:eastAsia="ru-RU"/>
                    </w:rPr>
                    <w:t>2)</w:t>
                  </w:r>
                  <w:r w:rsidRPr="002C4D0B">
                    <w:rPr>
                      <w:rFonts w:ascii="Arial" w:eastAsia="Times New Roman" w:hAnsi="Arial" w:cs="Arial"/>
                      <w:color w:val="000000"/>
                      <w:sz w:val="24"/>
                      <w:szCs w:val="24"/>
                      <w:lang w:eastAsia="ru-RU"/>
                    </w:rPr>
                    <w:t> </w:t>
                  </w:r>
                </w:p>
              </w:tc>
              <w:tc>
                <w:tcPr>
                  <w:tcW w:w="5000" w:type="pct"/>
                  <w:vAlign w:val="center"/>
                  <w:hideMark/>
                </w:tcPr>
                <w:p w:rsidR="002C4D0B" w:rsidRPr="002C4D0B" w:rsidRDefault="002C4D0B" w:rsidP="00903E3D">
                  <w:pPr>
                    <w:spacing w:after="0" w:line="240" w:lineRule="auto"/>
                    <w:jc w:val="both"/>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Друзья изучали зависимость скорости распространения запаха от температур воздуха в комнате.</w:t>
                  </w:r>
                </w:p>
              </w:tc>
            </w:tr>
            <w:tr w:rsidR="002C4D0B" w:rsidRPr="002C4D0B">
              <w:trPr>
                <w:tblCellSpacing w:w="15" w:type="dxa"/>
              </w:trPr>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t>  </w:t>
                  </w:r>
                </w:p>
              </w:tc>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t> </w:t>
                  </w:r>
                  <w:r w:rsidRPr="002C4D0B">
                    <w:rPr>
                      <w:rFonts w:ascii="Arial" w:eastAsia="Times New Roman" w:hAnsi="Arial" w:cs="Arial"/>
                      <w:b/>
                      <w:bCs/>
                      <w:color w:val="000000"/>
                      <w:sz w:val="24"/>
                      <w:szCs w:val="24"/>
                      <w:lang w:eastAsia="ru-RU"/>
                    </w:rPr>
                    <w:t>3)</w:t>
                  </w:r>
                  <w:r w:rsidRPr="002C4D0B">
                    <w:rPr>
                      <w:rFonts w:ascii="Arial" w:eastAsia="Times New Roman" w:hAnsi="Arial" w:cs="Arial"/>
                      <w:color w:val="000000"/>
                      <w:sz w:val="24"/>
                      <w:szCs w:val="24"/>
                      <w:lang w:eastAsia="ru-RU"/>
                    </w:rPr>
                    <w:t> </w:t>
                  </w:r>
                </w:p>
              </w:tc>
              <w:tc>
                <w:tcPr>
                  <w:tcW w:w="5000" w:type="pct"/>
                  <w:vAlign w:val="center"/>
                  <w:hideMark/>
                </w:tcPr>
                <w:p w:rsidR="002C4D0B" w:rsidRPr="002C4D0B" w:rsidRDefault="002C4D0B" w:rsidP="00903E3D">
                  <w:pPr>
                    <w:spacing w:after="0" w:line="240" w:lineRule="auto"/>
                    <w:jc w:val="both"/>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Расстояние, на которое распространялся запах освежителя воздуха в ходе двух экспериментов, менялось.</w:t>
                  </w:r>
                </w:p>
              </w:tc>
            </w:tr>
            <w:tr w:rsidR="002C4D0B" w:rsidRPr="002C4D0B">
              <w:trPr>
                <w:tblCellSpacing w:w="15" w:type="dxa"/>
              </w:trPr>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t>  </w:t>
                  </w:r>
                </w:p>
              </w:tc>
              <w:tc>
                <w:tcPr>
                  <w:tcW w:w="6" w:type="dxa"/>
                  <w:vAlign w:val="center"/>
                  <w:hideMark/>
                </w:tcPr>
                <w:p w:rsidR="002C4D0B" w:rsidRPr="002C4D0B" w:rsidRDefault="002C4D0B" w:rsidP="002C4D0B">
                  <w:pPr>
                    <w:spacing w:after="0" w:line="240" w:lineRule="auto"/>
                    <w:rPr>
                      <w:rFonts w:ascii="Arial" w:eastAsia="Times New Roman" w:hAnsi="Arial" w:cs="Arial"/>
                      <w:color w:val="000000"/>
                      <w:sz w:val="24"/>
                      <w:szCs w:val="24"/>
                      <w:lang w:eastAsia="ru-RU"/>
                    </w:rPr>
                  </w:pPr>
                  <w:r w:rsidRPr="002C4D0B">
                    <w:rPr>
                      <w:rFonts w:ascii="Arial" w:eastAsia="Times New Roman" w:hAnsi="Arial" w:cs="Arial"/>
                      <w:color w:val="000000"/>
                      <w:sz w:val="24"/>
                      <w:szCs w:val="24"/>
                      <w:lang w:eastAsia="ru-RU"/>
                    </w:rPr>
                    <w:t> </w:t>
                  </w:r>
                  <w:r w:rsidRPr="002C4D0B">
                    <w:rPr>
                      <w:rFonts w:ascii="Arial" w:eastAsia="Times New Roman" w:hAnsi="Arial" w:cs="Arial"/>
                      <w:b/>
                      <w:bCs/>
                      <w:color w:val="000000"/>
                      <w:sz w:val="24"/>
                      <w:szCs w:val="24"/>
                      <w:lang w:eastAsia="ru-RU"/>
                    </w:rPr>
                    <w:t>4)</w:t>
                  </w:r>
                  <w:r w:rsidRPr="002C4D0B">
                    <w:rPr>
                      <w:rFonts w:ascii="Arial" w:eastAsia="Times New Roman" w:hAnsi="Arial" w:cs="Arial"/>
                      <w:color w:val="000000"/>
                      <w:sz w:val="24"/>
                      <w:szCs w:val="24"/>
                      <w:lang w:eastAsia="ru-RU"/>
                    </w:rPr>
                    <w:t> </w:t>
                  </w:r>
                </w:p>
              </w:tc>
              <w:tc>
                <w:tcPr>
                  <w:tcW w:w="5000" w:type="pct"/>
                  <w:vAlign w:val="center"/>
                  <w:hideMark/>
                </w:tcPr>
                <w:p w:rsidR="002C4D0B" w:rsidRPr="002C4D0B" w:rsidRDefault="002C4D0B" w:rsidP="00903E3D">
                  <w:pPr>
                    <w:spacing w:after="0" w:line="240" w:lineRule="auto"/>
                    <w:jc w:val="both"/>
                    <w:rPr>
                      <w:rFonts w:ascii="Times New Roman" w:eastAsia="Times New Roman" w:hAnsi="Times New Roman" w:cs="Times New Roman"/>
                      <w:color w:val="000000"/>
                      <w:sz w:val="24"/>
                      <w:szCs w:val="24"/>
                      <w:lang w:eastAsia="ru-RU"/>
                    </w:rPr>
                  </w:pPr>
                  <w:r w:rsidRPr="002C4D0B">
                    <w:rPr>
                      <w:rFonts w:ascii="Times New Roman" w:eastAsia="Times New Roman" w:hAnsi="Times New Roman" w:cs="Times New Roman"/>
                      <w:color w:val="000000"/>
                      <w:sz w:val="24"/>
                      <w:szCs w:val="24"/>
                      <w:lang w:eastAsia="ru-RU"/>
                    </w:rPr>
                    <w:t>При уменьшении температуры воздуха в комнате скорость распространения запаха возрастает.</w:t>
                  </w:r>
                </w:p>
              </w:tc>
            </w:tr>
          </w:tbl>
          <w:p w:rsidR="002C4D0B" w:rsidRPr="002C4D0B" w:rsidRDefault="002C4D0B" w:rsidP="002C4D0B">
            <w:pPr>
              <w:spacing w:after="0" w:line="240" w:lineRule="auto"/>
              <w:rPr>
                <w:rFonts w:ascii="Arial" w:eastAsia="Times New Roman" w:hAnsi="Arial" w:cs="Arial"/>
                <w:color w:val="000000"/>
                <w:sz w:val="24"/>
                <w:szCs w:val="24"/>
                <w:lang w:eastAsia="ru-RU"/>
              </w:rPr>
            </w:pPr>
          </w:p>
        </w:tc>
      </w:tr>
    </w:tbl>
    <w:tbl>
      <w:tblPr>
        <w:tblStyle w:val="a5"/>
        <w:tblW w:w="0" w:type="auto"/>
        <w:tblInd w:w="113" w:type="dxa"/>
        <w:tblLook w:val="04A0" w:firstRow="1" w:lastRow="0" w:firstColumn="1" w:lastColumn="0" w:noHBand="0" w:noVBand="1"/>
      </w:tblPr>
      <w:tblGrid>
        <w:gridCol w:w="336"/>
        <w:gridCol w:w="3490"/>
        <w:gridCol w:w="5334"/>
      </w:tblGrid>
      <w:tr w:rsidR="007F381E" w:rsidRPr="00CF51FE" w:rsidTr="008B19C8">
        <w:tc>
          <w:tcPr>
            <w:tcW w:w="0" w:type="auto"/>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1</w:t>
            </w:r>
          </w:p>
        </w:tc>
        <w:tc>
          <w:tcPr>
            <w:tcW w:w="3490" w:type="dxa"/>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334" w:type="dxa"/>
          </w:tcPr>
          <w:p w:rsidR="007F381E" w:rsidRPr="00CF51FE" w:rsidRDefault="007F381E" w:rsidP="008B19C8">
            <w:pPr>
              <w:rPr>
                <w:rFonts w:ascii="Times New Roman" w:hAnsi="Times New Roman" w:cs="Times New Roman"/>
                <w:sz w:val="24"/>
                <w:szCs w:val="24"/>
              </w:rPr>
            </w:pPr>
            <w:r>
              <w:rPr>
                <w:rFonts w:ascii="Times New Roman" w:hAnsi="Times New Roman" w:cs="Times New Roman"/>
                <w:sz w:val="24"/>
                <w:szCs w:val="24"/>
              </w:rPr>
              <w:t>Проводить учебное исследование</w:t>
            </w:r>
          </w:p>
        </w:tc>
      </w:tr>
      <w:tr w:rsidR="007F381E" w:rsidRPr="00CF51FE" w:rsidTr="008B19C8">
        <w:tc>
          <w:tcPr>
            <w:tcW w:w="0" w:type="auto"/>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2</w:t>
            </w:r>
          </w:p>
        </w:tc>
        <w:tc>
          <w:tcPr>
            <w:tcW w:w="3490" w:type="dxa"/>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334" w:type="dxa"/>
          </w:tcPr>
          <w:p w:rsidR="007F381E" w:rsidRPr="00CF51FE" w:rsidRDefault="007F381E" w:rsidP="008B19C8">
            <w:pPr>
              <w:rPr>
                <w:rFonts w:ascii="Times New Roman" w:hAnsi="Times New Roman" w:cs="Times New Roman"/>
                <w:sz w:val="24"/>
                <w:szCs w:val="24"/>
              </w:rPr>
            </w:pPr>
            <w:r>
              <w:rPr>
                <w:rFonts w:ascii="Times New Roman" w:hAnsi="Times New Roman" w:cs="Times New Roman"/>
                <w:sz w:val="24"/>
                <w:szCs w:val="24"/>
              </w:rPr>
              <w:t>Диффузия в газах</w:t>
            </w:r>
          </w:p>
        </w:tc>
      </w:tr>
      <w:tr w:rsidR="007F381E" w:rsidRPr="00CF51FE" w:rsidTr="008B19C8">
        <w:tc>
          <w:tcPr>
            <w:tcW w:w="0" w:type="auto"/>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3</w:t>
            </w:r>
          </w:p>
        </w:tc>
        <w:tc>
          <w:tcPr>
            <w:tcW w:w="3490" w:type="dxa"/>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334" w:type="dxa"/>
          </w:tcPr>
          <w:p w:rsidR="007F381E" w:rsidRPr="00CF51FE" w:rsidRDefault="007F381E" w:rsidP="008B19C8">
            <w:pPr>
              <w:rPr>
                <w:rFonts w:ascii="Times New Roman" w:hAnsi="Times New Roman" w:cs="Times New Roman"/>
                <w:sz w:val="24"/>
                <w:szCs w:val="24"/>
              </w:rPr>
            </w:pPr>
            <w:r>
              <w:rPr>
                <w:rFonts w:ascii="Times New Roman" w:hAnsi="Times New Roman" w:cs="Times New Roman"/>
                <w:sz w:val="24"/>
                <w:szCs w:val="24"/>
              </w:rPr>
              <w:t>Процессы и явления в неживой природе</w:t>
            </w:r>
          </w:p>
        </w:tc>
      </w:tr>
      <w:tr w:rsidR="007F381E" w:rsidRPr="00CF51FE" w:rsidTr="008B19C8">
        <w:tc>
          <w:tcPr>
            <w:tcW w:w="0" w:type="auto"/>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4</w:t>
            </w:r>
          </w:p>
        </w:tc>
        <w:tc>
          <w:tcPr>
            <w:tcW w:w="3490" w:type="dxa"/>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334" w:type="dxa"/>
          </w:tcPr>
          <w:p w:rsidR="007F381E" w:rsidRPr="00CF51FE" w:rsidRDefault="007F381E" w:rsidP="008B19C8">
            <w:pPr>
              <w:rPr>
                <w:rFonts w:ascii="Times New Roman" w:hAnsi="Times New Roman" w:cs="Times New Roman"/>
                <w:sz w:val="24"/>
                <w:szCs w:val="24"/>
              </w:rPr>
            </w:pPr>
            <w:r>
              <w:rPr>
                <w:rFonts w:ascii="Times New Roman" w:hAnsi="Times New Roman" w:cs="Times New Roman"/>
                <w:sz w:val="24"/>
                <w:szCs w:val="24"/>
              </w:rPr>
              <w:t>Задание на исключение неправильных утверждений</w:t>
            </w:r>
          </w:p>
        </w:tc>
      </w:tr>
      <w:tr w:rsidR="007F381E" w:rsidRPr="00CF51FE" w:rsidTr="008B19C8">
        <w:tc>
          <w:tcPr>
            <w:tcW w:w="0" w:type="auto"/>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5</w:t>
            </w:r>
          </w:p>
        </w:tc>
        <w:tc>
          <w:tcPr>
            <w:tcW w:w="3490" w:type="dxa"/>
          </w:tcPr>
          <w:p w:rsidR="007F381E" w:rsidRPr="00CF51FE" w:rsidRDefault="007F381E" w:rsidP="008B19C8">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334" w:type="dxa"/>
          </w:tcPr>
          <w:p w:rsidR="007F381E" w:rsidRPr="00CF51FE" w:rsidRDefault="007F381E" w:rsidP="008B19C8">
            <w:pPr>
              <w:rPr>
                <w:rFonts w:ascii="Times New Roman" w:hAnsi="Times New Roman" w:cs="Times New Roman"/>
                <w:sz w:val="24"/>
                <w:szCs w:val="24"/>
              </w:rPr>
            </w:pPr>
            <w:r>
              <w:rPr>
                <w:rFonts w:ascii="Times New Roman" w:hAnsi="Times New Roman" w:cs="Times New Roman"/>
                <w:sz w:val="24"/>
                <w:szCs w:val="24"/>
              </w:rPr>
              <w:t>Низкий</w:t>
            </w:r>
          </w:p>
        </w:tc>
      </w:tr>
    </w:tbl>
    <w:p w:rsidR="007F381E" w:rsidRDefault="007F381E" w:rsidP="00334E18">
      <w:pPr>
        <w:rPr>
          <w:rFonts w:ascii="Times New Roman" w:hAnsi="Times New Roman" w:cs="Times New Roman"/>
          <w:sz w:val="24"/>
          <w:szCs w:val="24"/>
        </w:rPr>
      </w:pPr>
    </w:p>
    <w:p w:rsidR="00334E18" w:rsidRDefault="00334E18" w:rsidP="00334E18">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bl>
      <w:tblPr>
        <w:tblStyle w:val="a5"/>
        <w:tblW w:w="0" w:type="auto"/>
        <w:tblLook w:val="04A0" w:firstRow="1" w:lastRow="0" w:firstColumn="1" w:lastColumn="0" w:noHBand="0" w:noVBand="1"/>
      </w:tblPr>
      <w:tblGrid>
        <w:gridCol w:w="8188"/>
      </w:tblGrid>
      <w:tr w:rsidR="00334E18" w:rsidTr="008B19C8">
        <w:trPr>
          <w:trHeight w:val="747"/>
        </w:trPr>
        <w:tc>
          <w:tcPr>
            <w:tcW w:w="8188" w:type="dxa"/>
          </w:tcPr>
          <w:p w:rsidR="00334E18" w:rsidRPr="0019428E" w:rsidRDefault="00334E18" w:rsidP="008B19C8">
            <w:pPr>
              <w:rPr>
                <w:rFonts w:ascii="Times New Roman" w:hAnsi="Times New Roman" w:cs="Times New Roman"/>
                <w:b/>
                <w:sz w:val="24"/>
                <w:szCs w:val="24"/>
              </w:rPr>
            </w:pPr>
            <w:r>
              <w:rPr>
                <w:rFonts w:ascii="Times New Roman" w:hAnsi="Times New Roman" w:cs="Times New Roman"/>
                <w:b/>
                <w:sz w:val="24"/>
                <w:szCs w:val="24"/>
              </w:rPr>
              <w:t>Верное</w:t>
            </w:r>
            <w:r w:rsidRPr="0019428E">
              <w:rPr>
                <w:rFonts w:ascii="Times New Roman" w:hAnsi="Times New Roman" w:cs="Times New Roman"/>
                <w:b/>
                <w:sz w:val="24"/>
                <w:szCs w:val="24"/>
              </w:rPr>
              <w:t xml:space="preserve"> утвержд</w:t>
            </w:r>
            <w:r>
              <w:rPr>
                <w:rFonts w:ascii="Times New Roman" w:hAnsi="Times New Roman" w:cs="Times New Roman"/>
                <w:b/>
                <w:sz w:val="24"/>
                <w:szCs w:val="24"/>
              </w:rPr>
              <w:t>ение: 2</w:t>
            </w:r>
          </w:p>
        </w:tc>
      </w:tr>
    </w:tbl>
    <w:p w:rsidR="00334E18" w:rsidRDefault="00334E18" w:rsidP="00334E18">
      <w:pPr>
        <w:rPr>
          <w:rFonts w:ascii="Times New Roman" w:hAnsi="Times New Roman" w:cs="Times New Roman"/>
          <w:sz w:val="24"/>
          <w:szCs w:val="24"/>
        </w:rPr>
      </w:pPr>
    </w:p>
    <w:p w:rsidR="00334E18" w:rsidRDefault="00334E18" w:rsidP="00334E18">
      <w:pPr>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w:t>
      </w:r>
    </w:p>
    <w:p w:rsidR="00334E18" w:rsidRDefault="00334E18" w:rsidP="00334E18">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8472"/>
        <w:gridCol w:w="1099"/>
      </w:tblGrid>
      <w:tr w:rsidR="00334E18" w:rsidTr="008B19C8">
        <w:tc>
          <w:tcPr>
            <w:tcW w:w="8472" w:type="dxa"/>
          </w:tcPr>
          <w:p w:rsidR="00334E18" w:rsidRDefault="00334E18" w:rsidP="008B19C8">
            <w:pPr>
              <w:rPr>
                <w:rFonts w:ascii="Times New Roman" w:hAnsi="Times New Roman" w:cs="Times New Roman"/>
                <w:sz w:val="24"/>
                <w:szCs w:val="24"/>
              </w:rPr>
            </w:pPr>
            <w:r>
              <w:rPr>
                <w:rFonts w:ascii="Times New Roman" w:hAnsi="Times New Roman" w:cs="Times New Roman"/>
                <w:sz w:val="24"/>
                <w:szCs w:val="24"/>
              </w:rPr>
              <w:t>Ответ верный</w:t>
            </w:r>
          </w:p>
        </w:tc>
        <w:tc>
          <w:tcPr>
            <w:tcW w:w="1099" w:type="dxa"/>
          </w:tcPr>
          <w:p w:rsidR="00334E18" w:rsidRDefault="00334E18" w:rsidP="008B19C8">
            <w:pPr>
              <w:rPr>
                <w:rFonts w:ascii="Times New Roman" w:hAnsi="Times New Roman" w:cs="Times New Roman"/>
                <w:sz w:val="24"/>
                <w:szCs w:val="24"/>
              </w:rPr>
            </w:pPr>
            <w:r>
              <w:rPr>
                <w:rFonts w:ascii="Times New Roman" w:hAnsi="Times New Roman" w:cs="Times New Roman"/>
                <w:sz w:val="24"/>
                <w:szCs w:val="24"/>
              </w:rPr>
              <w:t>1 балл</w:t>
            </w:r>
          </w:p>
        </w:tc>
      </w:tr>
      <w:tr w:rsidR="00334E18" w:rsidTr="008B19C8">
        <w:tc>
          <w:tcPr>
            <w:tcW w:w="8472" w:type="dxa"/>
          </w:tcPr>
          <w:p w:rsidR="00334E18" w:rsidRDefault="00334E18" w:rsidP="008B19C8">
            <w:pPr>
              <w:rPr>
                <w:rFonts w:ascii="Times New Roman" w:hAnsi="Times New Roman" w:cs="Times New Roman"/>
                <w:sz w:val="24"/>
                <w:szCs w:val="24"/>
              </w:rPr>
            </w:pPr>
            <w:r>
              <w:rPr>
                <w:rFonts w:ascii="Times New Roman" w:hAnsi="Times New Roman" w:cs="Times New Roman"/>
                <w:sz w:val="24"/>
                <w:szCs w:val="24"/>
              </w:rPr>
              <w:t>Ответ неверный или отсутствует</w:t>
            </w:r>
          </w:p>
        </w:tc>
        <w:tc>
          <w:tcPr>
            <w:tcW w:w="1099" w:type="dxa"/>
          </w:tcPr>
          <w:p w:rsidR="00334E18" w:rsidRDefault="00334E18" w:rsidP="008B19C8">
            <w:pPr>
              <w:rPr>
                <w:rFonts w:ascii="Times New Roman" w:hAnsi="Times New Roman" w:cs="Times New Roman"/>
                <w:sz w:val="24"/>
                <w:szCs w:val="24"/>
              </w:rPr>
            </w:pPr>
            <w:r>
              <w:rPr>
                <w:rFonts w:ascii="Times New Roman" w:hAnsi="Times New Roman" w:cs="Times New Roman"/>
                <w:sz w:val="24"/>
                <w:szCs w:val="24"/>
              </w:rPr>
              <w:t>0 баллов</w:t>
            </w:r>
          </w:p>
        </w:tc>
      </w:tr>
    </w:tbl>
    <w:p w:rsidR="00334E18" w:rsidRDefault="00334E18" w:rsidP="00334E18">
      <w:pPr>
        <w:rPr>
          <w:rFonts w:ascii="Times New Roman" w:hAnsi="Times New Roman" w:cs="Times New Roman"/>
          <w:sz w:val="24"/>
          <w:szCs w:val="24"/>
        </w:rPr>
      </w:pPr>
    </w:p>
    <w:p w:rsidR="002C4D0B" w:rsidRDefault="00E41A09">
      <w:pPr>
        <w:rPr>
          <w:rFonts w:ascii="Times New Roman" w:hAnsi="Times New Roman" w:cs="Times New Roman"/>
          <w:sz w:val="24"/>
          <w:szCs w:val="24"/>
        </w:rPr>
      </w:pPr>
      <w:r>
        <w:rPr>
          <w:rFonts w:ascii="Times New Roman" w:hAnsi="Times New Roman" w:cs="Times New Roman"/>
          <w:sz w:val="24"/>
          <w:szCs w:val="24"/>
        </w:rPr>
        <w:t>Задание 8</w:t>
      </w:r>
    </w:p>
    <w:p w:rsidR="00E41A09" w:rsidRPr="00E41A09" w:rsidRDefault="00E41A09" w:rsidP="00E41A09">
      <w:pPr>
        <w:spacing w:before="30" w:after="60" w:line="360" w:lineRule="auto"/>
        <w:rPr>
          <w:rFonts w:ascii="Times New Roman" w:eastAsia="Times New Roman" w:hAnsi="Times New Roman" w:cs="Times New Roman"/>
          <w:color w:val="000000"/>
          <w:sz w:val="24"/>
          <w:szCs w:val="24"/>
          <w:lang w:eastAsia="ru-RU"/>
        </w:rPr>
      </w:pPr>
      <w:r w:rsidRPr="00E41A09">
        <w:rPr>
          <w:rFonts w:ascii="Times New Roman" w:eastAsia="Times New Roman" w:hAnsi="Times New Roman" w:cs="Times New Roman"/>
          <w:color w:val="000000"/>
          <w:sz w:val="24"/>
          <w:szCs w:val="24"/>
          <w:lang w:eastAsia="ru-RU"/>
        </w:rPr>
        <w:t>Иван поставил следующий опыт: два капилляра одинакового диаметра он опустил в одну и ту же жидкость. Капилляр (а) изготовлен из вещества, которое не смачивается этой жидкостью, а капилляр (б) – из вещества, которое смачивается (см. рисунок).</w:t>
      </w:r>
    </w:p>
    <w:p w:rsidR="00E41A09" w:rsidRPr="00E41A09" w:rsidRDefault="00E41A09" w:rsidP="00E41A09">
      <w:pPr>
        <w:spacing w:before="30" w:after="60" w:line="360" w:lineRule="auto"/>
        <w:rPr>
          <w:rFonts w:ascii="Times New Roman" w:eastAsia="Times New Roman" w:hAnsi="Times New Roman" w:cs="Times New Roman"/>
          <w:color w:val="000000"/>
          <w:sz w:val="24"/>
          <w:szCs w:val="24"/>
          <w:lang w:eastAsia="ru-RU"/>
        </w:rPr>
      </w:pPr>
      <w:r w:rsidRPr="00E41A09">
        <w:rPr>
          <w:rFonts w:ascii="Times New Roman" w:eastAsia="Times New Roman" w:hAnsi="Times New Roman" w:cs="Times New Roman"/>
          <w:color w:val="000000"/>
          <w:sz w:val="24"/>
          <w:szCs w:val="24"/>
          <w:lang w:eastAsia="ru-RU"/>
        </w:rPr>
        <w:t>С какой целью Иван проводил этот опыт?</w:t>
      </w:r>
    </w:p>
    <w:p w:rsidR="00E41A09" w:rsidRDefault="00565DBC">
      <w:pPr>
        <w:rPr>
          <w:rFonts w:ascii="Times New Roman" w:hAnsi="Times New Roman" w:cs="Times New Roman"/>
          <w:sz w:val="24"/>
          <w:szCs w:val="24"/>
        </w:rPr>
      </w:pPr>
      <w:r>
        <w:rPr>
          <w:noProof/>
          <w:color w:val="000000"/>
          <w:lang w:eastAsia="ru-RU"/>
        </w:rPr>
        <w:drawing>
          <wp:inline distT="0" distB="0" distL="0" distR="0" wp14:anchorId="658F0658" wp14:editId="205641DA">
            <wp:extent cx="1590675" cy="1748653"/>
            <wp:effectExtent l="0" t="0" r="0" b="4445"/>
            <wp:docPr id="13" name="Рисунок 1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649" cy="1753022"/>
                    </a:xfrm>
                    <a:prstGeom prst="rect">
                      <a:avLst/>
                    </a:prstGeom>
                    <a:noFill/>
                    <a:ln>
                      <a:noFill/>
                    </a:ln>
                  </pic:spPr>
                </pic:pic>
              </a:graphicData>
            </a:graphic>
          </wp:inline>
        </w:drawing>
      </w:r>
    </w:p>
    <w:p w:rsidR="00565DBC" w:rsidRPr="00565DBC" w:rsidRDefault="00565DBC" w:rsidP="00565DBC">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565DBC">
        <w:rPr>
          <w:rFonts w:ascii="Times New Roman" w:hAnsi="Times New Roman" w:cs="Times New Roman"/>
          <w:sz w:val="24"/>
          <w:szCs w:val="24"/>
        </w:rPr>
        <w:t>Показать, что поведение жидкости зависит от формы капилляра.</w:t>
      </w:r>
    </w:p>
    <w:p w:rsidR="00565DBC" w:rsidRPr="00565DBC" w:rsidRDefault="00565DBC" w:rsidP="00565DBC">
      <w:pPr>
        <w:rPr>
          <w:rFonts w:ascii="Times New Roman" w:hAnsi="Times New Roman" w:cs="Times New Roman"/>
          <w:sz w:val="24"/>
          <w:szCs w:val="24"/>
        </w:rPr>
      </w:pPr>
      <w:r>
        <w:rPr>
          <w:rFonts w:ascii="Times New Roman" w:hAnsi="Times New Roman" w:cs="Times New Roman"/>
          <w:sz w:val="24"/>
          <w:szCs w:val="24"/>
        </w:rPr>
        <w:t xml:space="preserve">2) </w:t>
      </w:r>
      <w:r w:rsidRPr="00565DBC">
        <w:rPr>
          <w:rFonts w:ascii="Times New Roman" w:hAnsi="Times New Roman" w:cs="Times New Roman"/>
          <w:sz w:val="24"/>
          <w:szCs w:val="24"/>
        </w:rPr>
        <w:t>Показать, что поведение жидкости в капилляре зависит от рода жидкости.</w:t>
      </w:r>
    </w:p>
    <w:p w:rsidR="00565DBC" w:rsidRPr="00565DBC" w:rsidRDefault="00565DBC" w:rsidP="00565DBC">
      <w:pPr>
        <w:rPr>
          <w:rFonts w:ascii="Times New Roman" w:hAnsi="Times New Roman" w:cs="Times New Roman"/>
          <w:sz w:val="24"/>
          <w:szCs w:val="24"/>
        </w:rPr>
      </w:pPr>
      <w:r>
        <w:rPr>
          <w:rFonts w:ascii="Times New Roman" w:hAnsi="Times New Roman" w:cs="Times New Roman"/>
          <w:sz w:val="24"/>
          <w:szCs w:val="24"/>
        </w:rPr>
        <w:t xml:space="preserve">3) </w:t>
      </w:r>
      <w:r w:rsidRPr="00565DBC">
        <w:rPr>
          <w:rFonts w:ascii="Times New Roman" w:hAnsi="Times New Roman" w:cs="Times New Roman"/>
          <w:sz w:val="24"/>
          <w:szCs w:val="24"/>
        </w:rPr>
        <w:t>Показать, что поведение жидкости в капилляре зависит от материала, из которого изготовлен капилляр.</w:t>
      </w:r>
    </w:p>
    <w:p w:rsidR="00565DBC" w:rsidRDefault="00565DBC" w:rsidP="00565DBC">
      <w:pPr>
        <w:rPr>
          <w:rFonts w:ascii="Times New Roman" w:hAnsi="Times New Roman" w:cs="Times New Roman"/>
          <w:sz w:val="24"/>
          <w:szCs w:val="24"/>
        </w:rPr>
      </w:pPr>
      <w:r>
        <w:rPr>
          <w:rFonts w:ascii="Times New Roman" w:hAnsi="Times New Roman" w:cs="Times New Roman"/>
          <w:sz w:val="24"/>
          <w:szCs w:val="24"/>
        </w:rPr>
        <w:t xml:space="preserve">4) </w:t>
      </w:r>
      <w:r w:rsidRPr="00565DBC">
        <w:rPr>
          <w:rFonts w:ascii="Times New Roman" w:hAnsi="Times New Roman" w:cs="Times New Roman"/>
          <w:sz w:val="24"/>
          <w:szCs w:val="24"/>
        </w:rPr>
        <w:t>Показать, что поведение жидкости в капилляре зависит от диаметра капилляра.</w:t>
      </w:r>
    </w:p>
    <w:p w:rsidR="00565DBC" w:rsidRPr="00565DBC" w:rsidRDefault="00565DBC" w:rsidP="00565DBC">
      <w:pPr>
        <w:rPr>
          <w:rFonts w:ascii="Times New Roman" w:hAnsi="Times New Roman" w:cs="Times New Roman"/>
          <w:sz w:val="24"/>
          <w:szCs w:val="24"/>
        </w:rPr>
      </w:pPr>
    </w:p>
    <w:tbl>
      <w:tblPr>
        <w:tblStyle w:val="a5"/>
        <w:tblW w:w="0" w:type="auto"/>
        <w:tblInd w:w="113" w:type="dxa"/>
        <w:tblLook w:val="04A0" w:firstRow="1" w:lastRow="0" w:firstColumn="1" w:lastColumn="0" w:noHBand="0" w:noVBand="1"/>
      </w:tblPr>
      <w:tblGrid>
        <w:gridCol w:w="336"/>
        <w:gridCol w:w="3490"/>
        <w:gridCol w:w="5334"/>
      </w:tblGrid>
      <w:tr w:rsidR="00565DBC" w:rsidRPr="00CF51FE" w:rsidTr="008B19C8">
        <w:tc>
          <w:tcPr>
            <w:tcW w:w="0" w:type="auto"/>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1</w:t>
            </w:r>
          </w:p>
        </w:tc>
        <w:tc>
          <w:tcPr>
            <w:tcW w:w="3490" w:type="dxa"/>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Компетенция (умение)</w:t>
            </w:r>
          </w:p>
        </w:tc>
        <w:tc>
          <w:tcPr>
            <w:tcW w:w="5334" w:type="dxa"/>
          </w:tcPr>
          <w:p w:rsidR="00565DBC" w:rsidRPr="00CF51FE" w:rsidRDefault="00565DBC" w:rsidP="008B19C8">
            <w:pPr>
              <w:rPr>
                <w:rFonts w:ascii="Times New Roman" w:hAnsi="Times New Roman" w:cs="Times New Roman"/>
                <w:sz w:val="24"/>
                <w:szCs w:val="24"/>
              </w:rPr>
            </w:pPr>
            <w:r>
              <w:rPr>
                <w:rFonts w:ascii="Times New Roman" w:hAnsi="Times New Roman" w:cs="Times New Roman"/>
                <w:sz w:val="24"/>
                <w:szCs w:val="24"/>
              </w:rPr>
              <w:t>Проводить учебное исследование</w:t>
            </w:r>
          </w:p>
        </w:tc>
      </w:tr>
      <w:tr w:rsidR="00565DBC" w:rsidRPr="00CF51FE" w:rsidTr="008B19C8">
        <w:tc>
          <w:tcPr>
            <w:tcW w:w="0" w:type="auto"/>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2</w:t>
            </w:r>
          </w:p>
        </w:tc>
        <w:tc>
          <w:tcPr>
            <w:tcW w:w="3490" w:type="dxa"/>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Естественнонаучное знание</w:t>
            </w:r>
          </w:p>
        </w:tc>
        <w:tc>
          <w:tcPr>
            <w:tcW w:w="5334" w:type="dxa"/>
          </w:tcPr>
          <w:p w:rsidR="00565DBC" w:rsidRPr="00CF51FE" w:rsidRDefault="00565DBC" w:rsidP="008B19C8">
            <w:pPr>
              <w:rPr>
                <w:rFonts w:ascii="Times New Roman" w:hAnsi="Times New Roman" w:cs="Times New Roman"/>
                <w:sz w:val="24"/>
                <w:szCs w:val="24"/>
              </w:rPr>
            </w:pPr>
            <w:r>
              <w:rPr>
                <w:rFonts w:ascii="Times New Roman" w:hAnsi="Times New Roman" w:cs="Times New Roman"/>
                <w:sz w:val="24"/>
                <w:szCs w:val="24"/>
              </w:rPr>
              <w:t>Капиллярность</w:t>
            </w:r>
          </w:p>
        </w:tc>
      </w:tr>
      <w:tr w:rsidR="00565DBC" w:rsidRPr="00CF51FE" w:rsidTr="008B19C8">
        <w:tc>
          <w:tcPr>
            <w:tcW w:w="0" w:type="auto"/>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3</w:t>
            </w:r>
          </w:p>
        </w:tc>
        <w:tc>
          <w:tcPr>
            <w:tcW w:w="3490" w:type="dxa"/>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Контекст</w:t>
            </w:r>
          </w:p>
        </w:tc>
        <w:tc>
          <w:tcPr>
            <w:tcW w:w="5334" w:type="dxa"/>
          </w:tcPr>
          <w:p w:rsidR="00565DBC" w:rsidRPr="00CF51FE" w:rsidRDefault="00565DBC" w:rsidP="008B19C8">
            <w:pPr>
              <w:rPr>
                <w:rFonts w:ascii="Times New Roman" w:hAnsi="Times New Roman" w:cs="Times New Roman"/>
                <w:sz w:val="24"/>
                <w:szCs w:val="24"/>
              </w:rPr>
            </w:pPr>
            <w:r>
              <w:rPr>
                <w:rFonts w:ascii="Times New Roman" w:hAnsi="Times New Roman" w:cs="Times New Roman"/>
                <w:sz w:val="24"/>
                <w:szCs w:val="24"/>
              </w:rPr>
              <w:t>Процессы и явления в неживой природе</w:t>
            </w:r>
          </w:p>
        </w:tc>
      </w:tr>
      <w:tr w:rsidR="00565DBC" w:rsidRPr="00CF51FE" w:rsidTr="008B19C8">
        <w:tc>
          <w:tcPr>
            <w:tcW w:w="0" w:type="auto"/>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4</w:t>
            </w:r>
          </w:p>
        </w:tc>
        <w:tc>
          <w:tcPr>
            <w:tcW w:w="3490" w:type="dxa"/>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Тип задания</w:t>
            </w:r>
          </w:p>
        </w:tc>
        <w:tc>
          <w:tcPr>
            <w:tcW w:w="5334" w:type="dxa"/>
          </w:tcPr>
          <w:p w:rsidR="00565DBC" w:rsidRPr="00CF51FE" w:rsidRDefault="00565DBC" w:rsidP="008B19C8">
            <w:pPr>
              <w:rPr>
                <w:rFonts w:ascii="Times New Roman" w:hAnsi="Times New Roman" w:cs="Times New Roman"/>
                <w:sz w:val="24"/>
                <w:szCs w:val="24"/>
              </w:rPr>
            </w:pPr>
            <w:r>
              <w:rPr>
                <w:rFonts w:ascii="Times New Roman" w:hAnsi="Times New Roman" w:cs="Times New Roman"/>
                <w:sz w:val="24"/>
                <w:szCs w:val="24"/>
              </w:rPr>
              <w:t>Задание на исключение неправильных утверждений</w:t>
            </w:r>
          </w:p>
        </w:tc>
      </w:tr>
      <w:tr w:rsidR="00565DBC" w:rsidRPr="00CF51FE" w:rsidTr="008B19C8">
        <w:tc>
          <w:tcPr>
            <w:tcW w:w="0" w:type="auto"/>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5</w:t>
            </w:r>
          </w:p>
        </w:tc>
        <w:tc>
          <w:tcPr>
            <w:tcW w:w="3490" w:type="dxa"/>
          </w:tcPr>
          <w:p w:rsidR="00565DBC" w:rsidRPr="00CF51FE" w:rsidRDefault="00565DBC" w:rsidP="008B19C8">
            <w:pPr>
              <w:rPr>
                <w:rFonts w:ascii="Times New Roman" w:hAnsi="Times New Roman" w:cs="Times New Roman"/>
                <w:sz w:val="24"/>
                <w:szCs w:val="24"/>
              </w:rPr>
            </w:pPr>
            <w:r w:rsidRPr="00CF51FE">
              <w:rPr>
                <w:rFonts w:ascii="Times New Roman" w:hAnsi="Times New Roman" w:cs="Times New Roman"/>
                <w:sz w:val="24"/>
                <w:szCs w:val="24"/>
              </w:rPr>
              <w:t>Уровень сложности (познавательный уровень)</w:t>
            </w:r>
          </w:p>
        </w:tc>
        <w:tc>
          <w:tcPr>
            <w:tcW w:w="5334" w:type="dxa"/>
          </w:tcPr>
          <w:p w:rsidR="00565DBC" w:rsidRPr="00CF51FE" w:rsidRDefault="00565DBC" w:rsidP="008B19C8">
            <w:pPr>
              <w:rPr>
                <w:rFonts w:ascii="Times New Roman" w:hAnsi="Times New Roman" w:cs="Times New Roman"/>
                <w:sz w:val="24"/>
                <w:szCs w:val="24"/>
              </w:rPr>
            </w:pPr>
            <w:r>
              <w:rPr>
                <w:rFonts w:ascii="Times New Roman" w:hAnsi="Times New Roman" w:cs="Times New Roman"/>
                <w:sz w:val="24"/>
                <w:szCs w:val="24"/>
              </w:rPr>
              <w:t>Низкий</w:t>
            </w:r>
          </w:p>
        </w:tc>
      </w:tr>
    </w:tbl>
    <w:p w:rsidR="00565DBC" w:rsidRDefault="00565DBC" w:rsidP="00565DBC">
      <w:pPr>
        <w:rPr>
          <w:rFonts w:ascii="Times New Roman" w:hAnsi="Times New Roman" w:cs="Times New Roman"/>
          <w:sz w:val="24"/>
          <w:szCs w:val="24"/>
        </w:rPr>
      </w:pPr>
    </w:p>
    <w:p w:rsidR="00565DBC" w:rsidRDefault="00565DBC" w:rsidP="00565DBC">
      <w:pPr>
        <w:rPr>
          <w:rFonts w:ascii="Times New Roman" w:hAnsi="Times New Roman" w:cs="Times New Roman"/>
          <w:sz w:val="24"/>
          <w:szCs w:val="24"/>
        </w:rPr>
      </w:pPr>
      <w:r w:rsidRPr="00CF51FE">
        <w:rPr>
          <w:rFonts w:ascii="Times New Roman" w:hAnsi="Times New Roman" w:cs="Times New Roman"/>
          <w:sz w:val="24"/>
          <w:szCs w:val="24"/>
        </w:rPr>
        <w:t>Возможный ответ</w:t>
      </w:r>
    </w:p>
    <w:tbl>
      <w:tblPr>
        <w:tblStyle w:val="a5"/>
        <w:tblW w:w="0" w:type="auto"/>
        <w:tblLook w:val="04A0" w:firstRow="1" w:lastRow="0" w:firstColumn="1" w:lastColumn="0" w:noHBand="0" w:noVBand="1"/>
      </w:tblPr>
      <w:tblGrid>
        <w:gridCol w:w="8188"/>
      </w:tblGrid>
      <w:tr w:rsidR="00565DBC" w:rsidTr="008B19C8">
        <w:trPr>
          <w:trHeight w:val="747"/>
        </w:trPr>
        <w:tc>
          <w:tcPr>
            <w:tcW w:w="8188" w:type="dxa"/>
          </w:tcPr>
          <w:p w:rsidR="00565DBC" w:rsidRPr="0019428E" w:rsidRDefault="00565DBC" w:rsidP="008B19C8">
            <w:pPr>
              <w:rPr>
                <w:rFonts w:ascii="Times New Roman" w:hAnsi="Times New Roman" w:cs="Times New Roman"/>
                <w:b/>
                <w:sz w:val="24"/>
                <w:szCs w:val="24"/>
              </w:rPr>
            </w:pPr>
            <w:r>
              <w:rPr>
                <w:rFonts w:ascii="Times New Roman" w:hAnsi="Times New Roman" w:cs="Times New Roman"/>
                <w:b/>
                <w:sz w:val="24"/>
                <w:szCs w:val="24"/>
              </w:rPr>
              <w:t>Верное</w:t>
            </w:r>
            <w:r w:rsidRPr="0019428E">
              <w:rPr>
                <w:rFonts w:ascii="Times New Roman" w:hAnsi="Times New Roman" w:cs="Times New Roman"/>
                <w:b/>
                <w:sz w:val="24"/>
                <w:szCs w:val="24"/>
              </w:rPr>
              <w:t xml:space="preserve"> утвержд</w:t>
            </w:r>
            <w:r>
              <w:rPr>
                <w:rFonts w:ascii="Times New Roman" w:hAnsi="Times New Roman" w:cs="Times New Roman"/>
                <w:b/>
                <w:sz w:val="24"/>
                <w:szCs w:val="24"/>
              </w:rPr>
              <w:t>ение: 3</w:t>
            </w:r>
          </w:p>
        </w:tc>
      </w:tr>
    </w:tbl>
    <w:p w:rsidR="00565DBC" w:rsidRDefault="00565DBC" w:rsidP="00565DBC">
      <w:pPr>
        <w:rPr>
          <w:rFonts w:ascii="Times New Roman" w:hAnsi="Times New Roman" w:cs="Times New Roman"/>
          <w:sz w:val="24"/>
          <w:szCs w:val="24"/>
        </w:rPr>
      </w:pPr>
    </w:p>
    <w:p w:rsidR="00565DBC" w:rsidRDefault="00565DBC" w:rsidP="00565DBC">
      <w:pPr>
        <w:spacing w:after="0" w:line="240" w:lineRule="auto"/>
        <w:rPr>
          <w:rFonts w:ascii="Times New Roman" w:hAnsi="Times New Roman" w:cs="Times New Roman"/>
          <w:sz w:val="24"/>
          <w:szCs w:val="24"/>
        </w:rPr>
      </w:pPr>
      <w:r>
        <w:rPr>
          <w:rFonts w:ascii="Times New Roman" w:hAnsi="Times New Roman" w:cs="Times New Roman"/>
          <w:sz w:val="24"/>
          <w:szCs w:val="24"/>
        </w:rPr>
        <w:t>Критерии оценивания</w:t>
      </w:r>
    </w:p>
    <w:p w:rsidR="00565DBC" w:rsidRDefault="00565DBC" w:rsidP="00565DBC">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8472"/>
        <w:gridCol w:w="1099"/>
      </w:tblGrid>
      <w:tr w:rsidR="00565DBC" w:rsidTr="008B19C8">
        <w:tc>
          <w:tcPr>
            <w:tcW w:w="8472" w:type="dxa"/>
          </w:tcPr>
          <w:p w:rsidR="00565DBC" w:rsidRDefault="00565DBC" w:rsidP="008B19C8">
            <w:pPr>
              <w:rPr>
                <w:rFonts w:ascii="Times New Roman" w:hAnsi="Times New Roman" w:cs="Times New Roman"/>
                <w:sz w:val="24"/>
                <w:szCs w:val="24"/>
              </w:rPr>
            </w:pPr>
            <w:r>
              <w:rPr>
                <w:rFonts w:ascii="Times New Roman" w:hAnsi="Times New Roman" w:cs="Times New Roman"/>
                <w:sz w:val="24"/>
                <w:szCs w:val="24"/>
              </w:rPr>
              <w:t>Ответ верный</w:t>
            </w:r>
          </w:p>
        </w:tc>
        <w:tc>
          <w:tcPr>
            <w:tcW w:w="1099" w:type="dxa"/>
          </w:tcPr>
          <w:p w:rsidR="00565DBC" w:rsidRDefault="00565DBC" w:rsidP="008B19C8">
            <w:pPr>
              <w:rPr>
                <w:rFonts w:ascii="Times New Roman" w:hAnsi="Times New Roman" w:cs="Times New Roman"/>
                <w:sz w:val="24"/>
                <w:szCs w:val="24"/>
              </w:rPr>
            </w:pPr>
            <w:r>
              <w:rPr>
                <w:rFonts w:ascii="Times New Roman" w:hAnsi="Times New Roman" w:cs="Times New Roman"/>
                <w:sz w:val="24"/>
                <w:szCs w:val="24"/>
              </w:rPr>
              <w:t>1 балл</w:t>
            </w:r>
          </w:p>
        </w:tc>
      </w:tr>
      <w:tr w:rsidR="00565DBC" w:rsidTr="008B19C8">
        <w:tc>
          <w:tcPr>
            <w:tcW w:w="8472" w:type="dxa"/>
          </w:tcPr>
          <w:p w:rsidR="00565DBC" w:rsidRDefault="00565DBC" w:rsidP="008B19C8">
            <w:pPr>
              <w:rPr>
                <w:rFonts w:ascii="Times New Roman" w:hAnsi="Times New Roman" w:cs="Times New Roman"/>
                <w:sz w:val="24"/>
                <w:szCs w:val="24"/>
              </w:rPr>
            </w:pPr>
            <w:r>
              <w:rPr>
                <w:rFonts w:ascii="Times New Roman" w:hAnsi="Times New Roman" w:cs="Times New Roman"/>
                <w:sz w:val="24"/>
                <w:szCs w:val="24"/>
              </w:rPr>
              <w:t>Ответ неверный или отсутствует</w:t>
            </w:r>
          </w:p>
        </w:tc>
        <w:tc>
          <w:tcPr>
            <w:tcW w:w="1099" w:type="dxa"/>
          </w:tcPr>
          <w:p w:rsidR="00565DBC" w:rsidRDefault="00565DBC" w:rsidP="008B19C8">
            <w:pPr>
              <w:rPr>
                <w:rFonts w:ascii="Times New Roman" w:hAnsi="Times New Roman" w:cs="Times New Roman"/>
                <w:sz w:val="24"/>
                <w:szCs w:val="24"/>
              </w:rPr>
            </w:pPr>
            <w:r>
              <w:rPr>
                <w:rFonts w:ascii="Times New Roman" w:hAnsi="Times New Roman" w:cs="Times New Roman"/>
                <w:sz w:val="24"/>
                <w:szCs w:val="24"/>
              </w:rPr>
              <w:t>0 баллов</w:t>
            </w:r>
          </w:p>
        </w:tc>
      </w:tr>
    </w:tbl>
    <w:p w:rsidR="00565DBC" w:rsidRPr="00DC614B" w:rsidRDefault="00565DBC">
      <w:pPr>
        <w:rPr>
          <w:rFonts w:ascii="Times New Roman" w:hAnsi="Times New Roman" w:cs="Times New Roman"/>
          <w:sz w:val="24"/>
          <w:szCs w:val="24"/>
        </w:rPr>
      </w:pPr>
    </w:p>
    <w:sectPr w:rsidR="00565DBC" w:rsidRPr="00DC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DE"/>
    <w:rsid w:val="0000112F"/>
    <w:rsid w:val="0000190C"/>
    <w:rsid w:val="0000532C"/>
    <w:rsid w:val="000056D6"/>
    <w:rsid w:val="000059FE"/>
    <w:rsid w:val="00005C17"/>
    <w:rsid w:val="0000657B"/>
    <w:rsid w:val="000067E1"/>
    <w:rsid w:val="00010581"/>
    <w:rsid w:val="00010B8B"/>
    <w:rsid w:val="00011411"/>
    <w:rsid w:val="00012658"/>
    <w:rsid w:val="00012CF3"/>
    <w:rsid w:val="000138DC"/>
    <w:rsid w:val="00015013"/>
    <w:rsid w:val="00016174"/>
    <w:rsid w:val="00016599"/>
    <w:rsid w:val="000173AE"/>
    <w:rsid w:val="00017CD8"/>
    <w:rsid w:val="00021ACE"/>
    <w:rsid w:val="00021D5F"/>
    <w:rsid w:val="00023771"/>
    <w:rsid w:val="00023D19"/>
    <w:rsid w:val="000243EE"/>
    <w:rsid w:val="00025AA2"/>
    <w:rsid w:val="00026C7C"/>
    <w:rsid w:val="00032CE4"/>
    <w:rsid w:val="000347AB"/>
    <w:rsid w:val="0003486F"/>
    <w:rsid w:val="00036499"/>
    <w:rsid w:val="00040DC2"/>
    <w:rsid w:val="000411C5"/>
    <w:rsid w:val="00041FCF"/>
    <w:rsid w:val="0004283F"/>
    <w:rsid w:val="00047CAF"/>
    <w:rsid w:val="0005148E"/>
    <w:rsid w:val="00051CD4"/>
    <w:rsid w:val="00051FE5"/>
    <w:rsid w:val="000539DD"/>
    <w:rsid w:val="0005489E"/>
    <w:rsid w:val="00055FBE"/>
    <w:rsid w:val="00057709"/>
    <w:rsid w:val="00057C70"/>
    <w:rsid w:val="0006008A"/>
    <w:rsid w:val="00063901"/>
    <w:rsid w:val="00063E89"/>
    <w:rsid w:val="0006439A"/>
    <w:rsid w:val="00065341"/>
    <w:rsid w:val="00065836"/>
    <w:rsid w:val="00066522"/>
    <w:rsid w:val="00066C4E"/>
    <w:rsid w:val="00066EDC"/>
    <w:rsid w:val="000716E4"/>
    <w:rsid w:val="00071EA3"/>
    <w:rsid w:val="000721BA"/>
    <w:rsid w:val="0007278F"/>
    <w:rsid w:val="00072DBE"/>
    <w:rsid w:val="00075F37"/>
    <w:rsid w:val="00076594"/>
    <w:rsid w:val="0007720B"/>
    <w:rsid w:val="00077C90"/>
    <w:rsid w:val="00081535"/>
    <w:rsid w:val="0008183B"/>
    <w:rsid w:val="00082833"/>
    <w:rsid w:val="000829DA"/>
    <w:rsid w:val="000830CB"/>
    <w:rsid w:val="00083246"/>
    <w:rsid w:val="000844D1"/>
    <w:rsid w:val="00084C89"/>
    <w:rsid w:val="000868AE"/>
    <w:rsid w:val="00086A81"/>
    <w:rsid w:val="000877F5"/>
    <w:rsid w:val="00087F74"/>
    <w:rsid w:val="00091798"/>
    <w:rsid w:val="00091C2E"/>
    <w:rsid w:val="00092292"/>
    <w:rsid w:val="000926D6"/>
    <w:rsid w:val="00094231"/>
    <w:rsid w:val="00094D32"/>
    <w:rsid w:val="00095456"/>
    <w:rsid w:val="000A11E4"/>
    <w:rsid w:val="000A1FE4"/>
    <w:rsid w:val="000A296C"/>
    <w:rsid w:val="000A2FF4"/>
    <w:rsid w:val="000A393F"/>
    <w:rsid w:val="000A4C82"/>
    <w:rsid w:val="000A4D3A"/>
    <w:rsid w:val="000A638E"/>
    <w:rsid w:val="000B0719"/>
    <w:rsid w:val="000B1085"/>
    <w:rsid w:val="000B13A3"/>
    <w:rsid w:val="000B2E1E"/>
    <w:rsid w:val="000B5DBE"/>
    <w:rsid w:val="000B5F15"/>
    <w:rsid w:val="000B6089"/>
    <w:rsid w:val="000B7002"/>
    <w:rsid w:val="000B71E6"/>
    <w:rsid w:val="000B7B4A"/>
    <w:rsid w:val="000C01BA"/>
    <w:rsid w:val="000C1C2B"/>
    <w:rsid w:val="000C24E9"/>
    <w:rsid w:val="000C3A51"/>
    <w:rsid w:val="000C4847"/>
    <w:rsid w:val="000C4A89"/>
    <w:rsid w:val="000C52A8"/>
    <w:rsid w:val="000C7318"/>
    <w:rsid w:val="000D0846"/>
    <w:rsid w:val="000D3CC1"/>
    <w:rsid w:val="000D4283"/>
    <w:rsid w:val="000D4FFC"/>
    <w:rsid w:val="000D6A0F"/>
    <w:rsid w:val="000D6BD7"/>
    <w:rsid w:val="000E0514"/>
    <w:rsid w:val="000E0C15"/>
    <w:rsid w:val="000E26C5"/>
    <w:rsid w:val="000F0483"/>
    <w:rsid w:val="000F1022"/>
    <w:rsid w:val="000F1A6A"/>
    <w:rsid w:val="000F1D76"/>
    <w:rsid w:val="000F24DA"/>
    <w:rsid w:val="000F2EA0"/>
    <w:rsid w:val="000F3541"/>
    <w:rsid w:val="000F5C07"/>
    <w:rsid w:val="000F7826"/>
    <w:rsid w:val="00100E60"/>
    <w:rsid w:val="001034EC"/>
    <w:rsid w:val="00103C2C"/>
    <w:rsid w:val="00104CF6"/>
    <w:rsid w:val="00105DE6"/>
    <w:rsid w:val="00110966"/>
    <w:rsid w:val="00111C8B"/>
    <w:rsid w:val="001121D2"/>
    <w:rsid w:val="001122FA"/>
    <w:rsid w:val="00114D38"/>
    <w:rsid w:val="001167EC"/>
    <w:rsid w:val="00117B13"/>
    <w:rsid w:val="0012058D"/>
    <w:rsid w:val="00121E5E"/>
    <w:rsid w:val="001242B1"/>
    <w:rsid w:val="00124329"/>
    <w:rsid w:val="00124554"/>
    <w:rsid w:val="001306EA"/>
    <w:rsid w:val="00130EE8"/>
    <w:rsid w:val="00132318"/>
    <w:rsid w:val="00135733"/>
    <w:rsid w:val="0014013A"/>
    <w:rsid w:val="0014150E"/>
    <w:rsid w:val="00142576"/>
    <w:rsid w:val="001436AA"/>
    <w:rsid w:val="00143E42"/>
    <w:rsid w:val="001441E9"/>
    <w:rsid w:val="00144694"/>
    <w:rsid w:val="00144988"/>
    <w:rsid w:val="0014580F"/>
    <w:rsid w:val="00146084"/>
    <w:rsid w:val="00146E86"/>
    <w:rsid w:val="00147086"/>
    <w:rsid w:val="00147419"/>
    <w:rsid w:val="00147E4B"/>
    <w:rsid w:val="00147FEE"/>
    <w:rsid w:val="0015016D"/>
    <w:rsid w:val="00151365"/>
    <w:rsid w:val="0015276F"/>
    <w:rsid w:val="0015391C"/>
    <w:rsid w:val="00153CED"/>
    <w:rsid w:val="00154F09"/>
    <w:rsid w:val="00156560"/>
    <w:rsid w:val="0015764A"/>
    <w:rsid w:val="0015769F"/>
    <w:rsid w:val="0016027B"/>
    <w:rsid w:val="00160D03"/>
    <w:rsid w:val="00161C8E"/>
    <w:rsid w:val="0016237F"/>
    <w:rsid w:val="00162B42"/>
    <w:rsid w:val="001632C4"/>
    <w:rsid w:val="00164C61"/>
    <w:rsid w:val="0017155B"/>
    <w:rsid w:val="00172D56"/>
    <w:rsid w:val="00172E4F"/>
    <w:rsid w:val="00174617"/>
    <w:rsid w:val="00174900"/>
    <w:rsid w:val="00174DD1"/>
    <w:rsid w:val="00174E3A"/>
    <w:rsid w:val="001754EC"/>
    <w:rsid w:val="00177578"/>
    <w:rsid w:val="00180144"/>
    <w:rsid w:val="0018132C"/>
    <w:rsid w:val="0018309D"/>
    <w:rsid w:val="00185C8B"/>
    <w:rsid w:val="00185E7E"/>
    <w:rsid w:val="00187F78"/>
    <w:rsid w:val="00191CD7"/>
    <w:rsid w:val="0019347F"/>
    <w:rsid w:val="001935F5"/>
    <w:rsid w:val="00194258"/>
    <w:rsid w:val="0019428E"/>
    <w:rsid w:val="00194E79"/>
    <w:rsid w:val="001951CF"/>
    <w:rsid w:val="00196378"/>
    <w:rsid w:val="00196718"/>
    <w:rsid w:val="001973CC"/>
    <w:rsid w:val="00197E5E"/>
    <w:rsid w:val="001A0D46"/>
    <w:rsid w:val="001A1AF3"/>
    <w:rsid w:val="001A1B22"/>
    <w:rsid w:val="001A1C4A"/>
    <w:rsid w:val="001A22F4"/>
    <w:rsid w:val="001A2C2C"/>
    <w:rsid w:val="001A4DCD"/>
    <w:rsid w:val="001A70B4"/>
    <w:rsid w:val="001A7230"/>
    <w:rsid w:val="001B151C"/>
    <w:rsid w:val="001B1DB3"/>
    <w:rsid w:val="001B1FAF"/>
    <w:rsid w:val="001B32AE"/>
    <w:rsid w:val="001B7AE8"/>
    <w:rsid w:val="001C007E"/>
    <w:rsid w:val="001C0C03"/>
    <w:rsid w:val="001C0E2B"/>
    <w:rsid w:val="001C21B7"/>
    <w:rsid w:val="001C284E"/>
    <w:rsid w:val="001C2ADE"/>
    <w:rsid w:val="001C2E4A"/>
    <w:rsid w:val="001C2F98"/>
    <w:rsid w:val="001C38F5"/>
    <w:rsid w:val="001C4C86"/>
    <w:rsid w:val="001C5467"/>
    <w:rsid w:val="001C5D87"/>
    <w:rsid w:val="001C703A"/>
    <w:rsid w:val="001C719E"/>
    <w:rsid w:val="001D0D51"/>
    <w:rsid w:val="001D2AD2"/>
    <w:rsid w:val="001D3830"/>
    <w:rsid w:val="001D394B"/>
    <w:rsid w:val="001D4759"/>
    <w:rsid w:val="001D4CEF"/>
    <w:rsid w:val="001D5661"/>
    <w:rsid w:val="001D5963"/>
    <w:rsid w:val="001D615B"/>
    <w:rsid w:val="001D72ED"/>
    <w:rsid w:val="001D7371"/>
    <w:rsid w:val="001E1134"/>
    <w:rsid w:val="001E1549"/>
    <w:rsid w:val="001E35BA"/>
    <w:rsid w:val="001E686E"/>
    <w:rsid w:val="001E78DF"/>
    <w:rsid w:val="001F2FC7"/>
    <w:rsid w:val="001F3038"/>
    <w:rsid w:val="001F475E"/>
    <w:rsid w:val="001F7262"/>
    <w:rsid w:val="00201CFD"/>
    <w:rsid w:val="002025E4"/>
    <w:rsid w:val="00202BC2"/>
    <w:rsid w:val="00202CB2"/>
    <w:rsid w:val="00203A9E"/>
    <w:rsid w:val="002042C4"/>
    <w:rsid w:val="00204B2A"/>
    <w:rsid w:val="0020519D"/>
    <w:rsid w:val="002056B2"/>
    <w:rsid w:val="00206094"/>
    <w:rsid w:val="00207528"/>
    <w:rsid w:val="00211778"/>
    <w:rsid w:val="002126DA"/>
    <w:rsid w:val="00212FF4"/>
    <w:rsid w:val="00213026"/>
    <w:rsid w:val="00216C76"/>
    <w:rsid w:val="00216FEC"/>
    <w:rsid w:val="00220E69"/>
    <w:rsid w:val="00220F42"/>
    <w:rsid w:val="002212A5"/>
    <w:rsid w:val="00222C5A"/>
    <w:rsid w:val="002234BB"/>
    <w:rsid w:val="0022433F"/>
    <w:rsid w:val="00224B39"/>
    <w:rsid w:val="00225114"/>
    <w:rsid w:val="00225165"/>
    <w:rsid w:val="00227C8B"/>
    <w:rsid w:val="00227CF1"/>
    <w:rsid w:val="00230326"/>
    <w:rsid w:val="002311ED"/>
    <w:rsid w:val="00231700"/>
    <w:rsid w:val="00232BAE"/>
    <w:rsid w:val="00234327"/>
    <w:rsid w:val="00234DBA"/>
    <w:rsid w:val="00235E3E"/>
    <w:rsid w:val="0023698F"/>
    <w:rsid w:val="0023716F"/>
    <w:rsid w:val="0024034E"/>
    <w:rsid w:val="002419C1"/>
    <w:rsid w:val="002433AD"/>
    <w:rsid w:val="0024525B"/>
    <w:rsid w:val="00245E6E"/>
    <w:rsid w:val="00246D86"/>
    <w:rsid w:val="0025109C"/>
    <w:rsid w:val="00251D99"/>
    <w:rsid w:val="00251E67"/>
    <w:rsid w:val="002523BA"/>
    <w:rsid w:val="00252E51"/>
    <w:rsid w:val="002531B3"/>
    <w:rsid w:val="002535C2"/>
    <w:rsid w:val="00253A0B"/>
    <w:rsid w:val="00255680"/>
    <w:rsid w:val="00255AAA"/>
    <w:rsid w:val="00256012"/>
    <w:rsid w:val="002560D4"/>
    <w:rsid w:val="002616EB"/>
    <w:rsid w:val="00261D27"/>
    <w:rsid w:val="0026293F"/>
    <w:rsid w:val="00263482"/>
    <w:rsid w:val="002657F6"/>
    <w:rsid w:val="00265E04"/>
    <w:rsid w:val="00267551"/>
    <w:rsid w:val="00270DF4"/>
    <w:rsid w:val="002734A9"/>
    <w:rsid w:val="00273A8B"/>
    <w:rsid w:val="00273B5F"/>
    <w:rsid w:val="002762DF"/>
    <w:rsid w:val="002774DE"/>
    <w:rsid w:val="00281829"/>
    <w:rsid w:val="00282C17"/>
    <w:rsid w:val="00285010"/>
    <w:rsid w:val="002851FC"/>
    <w:rsid w:val="002902A7"/>
    <w:rsid w:val="002932A9"/>
    <w:rsid w:val="0029350A"/>
    <w:rsid w:val="00293849"/>
    <w:rsid w:val="002943A7"/>
    <w:rsid w:val="002959C8"/>
    <w:rsid w:val="00295F72"/>
    <w:rsid w:val="00296709"/>
    <w:rsid w:val="00297114"/>
    <w:rsid w:val="00297392"/>
    <w:rsid w:val="00297C2D"/>
    <w:rsid w:val="002A28D9"/>
    <w:rsid w:val="002A52FC"/>
    <w:rsid w:val="002A5429"/>
    <w:rsid w:val="002A5D39"/>
    <w:rsid w:val="002A7B5E"/>
    <w:rsid w:val="002A7EB9"/>
    <w:rsid w:val="002B0C34"/>
    <w:rsid w:val="002B16B0"/>
    <w:rsid w:val="002B20D7"/>
    <w:rsid w:val="002B27D5"/>
    <w:rsid w:val="002B3B99"/>
    <w:rsid w:val="002B4192"/>
    <w:rsid w:val="002B4265"/>
    <w:rsid w:val="002B5BE4"/>
    <w:rsid w:val="002B5E8C"/>
    <w:rsid w:val="002B7F20"/>
    <w:rsid w:val="002B7F2A"/>
    <w:rsid w:val="002C0DFB"/>
    <w:rsid w:val="002C0E93"/>
    <w:rsid w:val="002C149F"/>
    <w:rsid w:val="002C27BA"/>
    <w:rsid w:val="002C2AE5"/>
    <w:rsid w:val="002C3677"/>
    <w:rsid w:val="002C4D0B"/>
    <w:rsid w:val="002C6CDF"/>
    <w:rsid w:val="002C7254"/>
    <w:rsid w:val="002C7CE0"/>
    <w:rsid w:val="002C7F93"/>
    <w:rsid w:val="002D0C17"/>
    <w:rsid w:val="002D0F8F"/>
    <w:rsid w:val="002D25EF"/>
    <w:rsid w:val="002D294A"/>
    <w:rsid w:val="002D2DE2"/>
    <w:rsid w:val="002D2F27"/>
    <w:rsid w:val="002D32C5"/>
    <w:rsid w:val="002D49EC"/>
    <w:rsid w:val="002D50ED"/>
    <w:rsid w:val="002D546A"/>
    <w:rsid w:val="002D6B12"/>
    <w:rsid w:val="002D762A"/>
    <w:rsid w:val="002E0619"/>
    <w:rsid w:val="002E0D4E"/>
    <w:rsid w:val="002E1483"/>
    <w:rsid w:val="002E198A"/>
    <w:rsid w:val="002E265A"/>
    <w:rsid w:val="002E4CCF"/>
    <w:rsid w:val="002E529B"/>
    <w:rsid w:val="002E54F7"/>
    <w:rsid w:val="002E56D6"/>
    <w:rsid w:val="002E56DE"/>
    <w:rsid w:val="002E5C62"/>
    <w:rsid w:val="002E75B9"/>
    <w:rsid w:val="002E7641"/>
    <w:rsid w:val="002E7872"/>
    <w:rsid w:val="002E7F89"/>
    <w:rsid w:val="002F18AE"/>
    <w:rsid w:val="002F1B2F"/>
    <w:rsid w:val="002F30E3"/>
    <w:rsid w:val="002F344A"/>
    <w:rsid w:val="002F3B0E"/>
    <w:rsid w:val="002F3E68"/>
    <w:rsid w:val="002F4D48"/>
    <w:rsid w:val="002F57F5"/>
    <w:rsid w:val="002F64EE"/>
    <w:rsid w:val="002F69F1"/>
    <w:rsid w:val="002F7395"/>
    <w:rsid w:val="00301079"/>
    <w:rsid w:val="00301B0E"/>
    <w:rsid w:val="00302B9F"/>
    <w:rsid w:val="003036C7"/>
    <w:rsid w:val="00305588"/>
    <w:rsid w:val="003055C3"/>
    <w:rsid w:val="0030666F"/>
    <w:rsid w:val="0031050D"/>
    <w:rsid w:val="003109CC"/>
    <w:rsid w:val="00316EEE"/>
    <w:rsid w:val="00317E37"/>
    <w:rsid w:val="00321145"/>
    <w:rsid w:val="003227E7"/>
    <w:rsid w:val="00322AAC"/>
    <w:rsid w:val="003231DB"/>
    <w:rsid w:val="00323BDB"/>
    <w:rsid w:val="00325047"/>
    <w:rsid w:val="00326000"/>
    <w:rsid w:val="00326C05"/>
    <w:rsid w:val="00327460"/>
    <w:rsid w:val="00327E41"/>
    <w:rsid w:val="003309DE"/>
    <w:rsid w:val="00330F0C"/>
    <w:rsid w:val="0033107E"/>
    <w:rsid w:val="00332198"/>
    <w:rsid w:val="00334E18"/>
    <w:rsid w:val="00334E5C"/>
    <w:rsid w:val="00335C79"/>
    <w:rsid w:val="0033759A"/>
    <w:rsid w:val="003402F8"/>
    <w:rsid w:val="00341703"/>
    <w:rsid w:val="00342778"/>
    <w:rsid w:val="00344837"/>
    <w:rsid w:val="00344DAC"/>
    <w:rsid w:val="003475B9"/>
    <w:rsid w:val="00347F19"/>
    <w:rsid w:val="00350F47"/>
    <w:rsid w:val="003524C1"/>
    <w:rsid w:val="00352D06"/>
    <w:rsid w:val="003536B8"/>
    <w:rsid w:val="00354582"/>
    <w:rsid w:val="00354A11"/>
    <w:rsid w:val="0035548D"/>
    <w:rsid w:val="00356083"/>
    <w:rsid w:val="0035768F"/>
    <w:rsid w:val="00361000"/>
    <w:rsid w:val="00361B25"/>
    <w:rsid w:val="003622C7"/>
    <w:rsid w:val="0036259C"/>
    <w:rsid w:val="00362F5B"/>
    <w:rsid w:val="003640A9"/>
    <w:rsid w:val="0036456D"/>
    <w:rsid w:val="00364975"/>
    <w:rsid w:val="00365A2B"/>
    <w:rsid w:val="00366A09"/>
    <w:rsid w:val="003700A0"/>
    <w:rsid w:val="003708B5"/>
    <w:rsid w:val="003715A3"/>
    <w:rsid w:val="00373878"/>
    <w:rsid w:val="00376698"/>
    <w:rsid w:val="003774A8"/>
    <w:rsid w:val="0037787C"/>
    <w:rsid w:val="00377B91"/>
    <w:rsid w:val="003800E9"/>
    <w:rsid w:val="00383904"/>
    <w:rsid w:val="00383B94"/>
    <w:rsid w:val="00385552"/>
    <w:rsid w:val="00385C3D"/>
    <w:rsid w:val="00385F74"/>
    <w:rsid w:val="00387D8D"/>
    <w:rsid w:val="00390A57"/>
    <w:rsid w:val="00390F44"/>
    <w:rsid w:val="00391998"/>
    <w:rsid w:val="003937B5"/>
    <w:rsid w:val="003944CC"/>
    <w:rsid w:val="003946ED"/>
    <w:rsid w:val="00394AE3"/>
    <w:rsid w:val="00395674"/>
    <w:rsid w:val="00396E32"/>
    <w:rsid w:val="00397082"/>
    <w:rsid w:val="00397452"/>
    <w:rsid w:val="003977E7"/>
    <w:rsid w:val="00397EF2"/>
    <w:rsid w:val="003A06A9"/>
    <w:rsid w:val="003A142D"/>
    <w:rsid w:val="003A35A7"/>
    <w:rsid w:val="003A39AD"/>
    <w:rsid w:val="003A3A55"/>
    <w:rsid w:val="003A552D"/>
    <w:rsid w:val="003A7B00"/>
    <w:rsid w:val="003B0B9B"/>
    <w:rsid w:val="003B1D5A"/>
    <w:rsid w:val="003B2F02"/>
    <w:rsid w:val="003B3A92"/>
    <w:rsid w:val="003B3A97"/>
    <w:rsid w:val="003B3D99"/>
    <w:rsid w:val="003B45A6"/>
    <w:rsid w:val="003B517E"/>
    <w:rsid w:val="003B61D5"/>
    <w:rsid w:val="003B640B"/>
    <w:rsid w:val="003B7092"/>
    <w:rsid w:val="003C0D4B"/>
    <w:rsid w:val="003C180B"/>
    <w:rsid w:val="003C21E2"/>
    <w:rsid w:val="003C3437"/>
    <w:rsid w:val="003C3953"/>
    <w:rsid w:val="003C39D7"/>
    <w:rsid w:val="003C6407"/>
    <w:rsid w:val="003C7284"/>
    <w:rsid w:val="003C77F2"/>
    <w:rsid w:val="003C7CC3"/>
    <w:rsid w:val="003D0D48"/>
    <w:rsid w:val="003D248A"/>
    <w:rsid w:val="003D5A1B"/>
    <w:rsid w:val="003D712A"/>
    <w:rsid w:val="003E0FC3"/>
    <w:rsid w:val="003E27AC"/>
    <w:rsid w:val="003E2C8C"/>
    <w:rsid w:val="003E2ED4"/>
    <w:rsid w:val="003E32B7"/>
    <w:rsid w:val="003E3582"/>
    <w:rsid w:val="003E3F91"/>
    <w:rsid w:val="003E4006"/>
    <w:rsid w:val="003E404B"/>
    <w:rsid w:val="003E486E"/>
    <w:rsid w:val="003E4953"/>
    <w:rsid w:val="003E564D"/>
    <w:rsid w:val="003E7DC8"/>
    <w:rsid w:val="003F0DDE"/>
    <w:rsid w:val="003F135A"/>
    <w:rsid w:val="003F1D38"/>
    <w:rsid w:val="003F24C0"/>
    <w:rsid w:val="003F2635"/>
    <w:rsid w:val="003F28DD"/>
    <w:rsid w:val="003F3015"/>
    <w:rsid w:val="003F3D87"/>
    <w:rsid w:val="003F736C"/>
    <w:rsid w:val="0040051F"/>
    <w:rsid w:val="004021D0"/>
    <w:rsid w:val="004022BF"/>
    <w:rsid w:val="004024AF"/>
    <w:rsid w:val="00402E97"/>
    <w:rsid w:val="00402F39"/>
    <w:rsid w:val="0040326D"/>
    <w:rsid w:val="00403827"/>
    <w:rsid w:val="00403A7F"/>
    <w:rsid w:val="00403D32"/>
    <w:rsid w:val="00404094"/>
    <w:rsid w:val="004051BB"/>
    <w:rsid w:val="004062A1"/>
    <w:rsid w:val="004068EE"/>
    <w:rsid w:val="00410D96"/>
    <w:rsid w:val="00411A9F"/>
    <w:rsid w:val="004133A4"/>
    <w:rsid w:val="0041516A"/>
    <w:rsid w:val="004153B3"/>
    <w:rsid w:val="0041752C"/>
    <w:rsid w:val="0041753A"/>
    <w:rsid w:val="004178D1"/>
    <w:rsid w:val="00417C3A"/>
    <w:rsid w:val="00420E0C"/>
    <w:rsid w:val="004216C7"/>
    <w:rsid w:val="00421B11"/>
    <w:rsid w:val="00422272"/>
    <w:rsid w:val="00422346"/>
    <w:rsid w:val="00422AD8"/>
    <w:rsid w:val="00423817"/>
    <w:rsid w:val="00423858"/>
    <w:rsid w:val="00424B93"/>
    <w:rsid w:val="00425C33"/>
    <w:rsid w:val="004260A7"/>
    <w:rsid w:val="004261EF"/>
    <w:rsid w:val="004268F7"/>
    <w:rsid w:val="00427ABA"/>
    <w:rsid w:val="004315DA"/>
    <w:rsid w:val="004317DC"/>
    <w:rsid w:val="00431912"/>
    <w:rsid w:val="00431C34"/>
    <w:rsid w:val="00431DB0"/>
    <w:rsid w:val="00433C3A"/>
    <w:rsid w:val="00433EEC"/>
    <w:rsid w:val="00436A6B"/>
    <w:rsid w:val="00440E38"/>
    <w:rsid w:val="00442954"/>
    <w:rsid w:val="004429D2"/>
    <w:rsid w:val="0044374D"/>
    <w:rsid w:val="0044381E"/>
    <w:rsid w:val="00443886"/>
    <w:rsid w:val="004438A1"/>
    <w:rsid w:val="00444A6C"/>
    <w:rsid w:val="00445288"/>
    <w:rsid w:val="00445707"/>
    <w:rsid w:val="00445D7E"/>
    <w:rsid w:val="00446EAF"/>
    <w:rsid w:val="004471A0"/>
    <w:rsid w:val="004501EE"/>
    <w:rsid w:val="004525E9"/>
    <w:rsid w:val="00453757"/>
    <w:rsid w:val="00456F9F"/>
    <w:rsid w:val="004604CD"/>
    <w:rsid w:val="0046171D"/>
    <w:rsid w:val="00462078"/>
    <w:rsid w:val="0046236F"/>
    <w:rsid w:val="00462C00"/>
    <w:rsid w:val="00463552"/>
    <w:rsid w:val="00463CEE"/>
    <w:rsid w:val="004655B8"/>
    <w:rsid w:val="00466155"/>
    <w:rsid w:val="004675D8"/>
    <w:rsid w:val="0047026A"/>
    <w:rsid w:val="00470CBB"/>
    <w:rsid w:val="0047220E"/>
    <w:rsid w:val="00473C15"/>
    <w:rsid w:val="00476071"/>
    <w:rsid w:val="00476CD4"/>
    <w:rsid w:val="0047789C"/>
    <w:rsid w:val="00480020"/>
    <w:rsid w:val="0048061B"/>
    <w:rsid w:val="00480984"/>
    <w:rsid w:val="0048166A"/>
    <w:rsid w:val="00481D53"/>
    <w:rsid w:val="00481F4E"/>
    <w:rsid w:val="004821A2"/>
    <w:rsid w:val="00482934"/>
    <w:rsid w:val="0048327B"/>
    <w:rsid w:val="004836C9"/>
    <w:rsid w:val="00484955"/>
    <w:rsid w:val="00484D8C"/>
    <w:rsid w:val="0048622F"/>
    <w:rsid w:val="00486485"/>
    <w:rsid w:val="00490509"/>
    <w:rsid w:val="00490ED7"/>
    <w:rsid w:val="00491685"/>
    <w:rsid w:val="00491BDA"/>
    <w:rsid w:val="004946DF"/>
    <w:rsid w:val="004951B7"/>
    <w:rsid w:val="00495849"/>
    <w:rsid w:val="004959F6"/>
    <w:rsid w:val="00495DF7"/>
    <w:rsid w:val="004A17C3"/>
    <w:rsid w:val="004A1D45"/>
    <w:rsid w:val="004A2418"/>
    <w:rsid w:val="004A264E"/>
    <w:rsid w:val="004A3A58"/>
    <w:rsid w:val="004A3A74"/>
    <w:rsid w:val="004A40A1"/>
    <w:rsid w:val="004A638A"/>
    <w:rsid w:val="004A6774"/>
    <w:rsid w:val="004A7047"/>
    <w:rsid w:val="004B00DA"/>
    <w:rsid w:val="004B136F"/>
    <w:rsid w:val="004B1B04"/>
    <w:rsid w:val="004B1EE1"/>
    <w:rsid w:val="004B201F"/>
    <w:rsid w:val="004B2753"/>
    <w:rsid w:val="004B2E3B"/>
    <w:rsid w:val="004B3676"/>
    <w:rsid w:val="004B37FC"/>
    <w:rsid w:val="004B3894"/>
    <w:rsid w:val="004B422C"/>
    <w:rsid w:val="004B77F3"/>
    <w:rsid w:val="004C0019"/>
    <w:rsid w:val="004C0500"/>
    <w:rsid w:val="004C06CA"/>
    <w:rsid w:val="004C1051"/>
    <w:rsid w:val="004C17D9"/>
    <w:rsid w:val="004C18E8"/>
    <w:rsid w:val="004C2C87"/>
    <w:rsid w:val="004C2D78"/>
    <w:rsid w:val="004C3099"/>
    <w:rsid w:val="004C3E26"/>
    <w:rsid w:val="004C4076"/>
    <w:rsid w:val="004C5238"/>
    <w:rsid w:val="004C6DB7"/>
    <w:rsid w:val="004D0194"/>
    <w:rsid w:val="004D0B16"/>
    <w:rsid w:val="004D0E87"/>
    <w:rsid w:val="004D245C"/>
    <w:rsid w:val="004D32A4"/>
    <w:rsid w:val="004D3BD3"/>
    <w:rsid w:val="004D5A5A"/>
    <w:rsid w:val="004D7B3E"/>
    <w:rsid w:val="004E10A2"/>
    <w:rsid w:val="004E173B"/>
    <w:rsid w:val="004E1BA1"/>
    <w:rsid w:val="004E2000"/>
    <w:rsid w:val="004E27F6"/>
    <w:rsid w:val="004E3D52"/>
    <w:rsid w:val="004E637F"/>
    <w:rsid w:val="004E70CE"/>
    <w:rsid w:val="004F10DB"/>
    <w:rsid w:val="004F481E"/>
    <w:rsid w:val="004F4F4E"/>
    <w:rsid w:val="004F59D7"/>
    <w:rsid w:val="004F60B7"/>
    <w:rsid w:val="004F6BE8"/>
    <w:rsid w:val="004F703C"/>
    <w:rsid w:val="004F74D1"/>
    <w:rsid w:val="004F79C0"/>
    <w:rsid w:val="005014DE"/>
    <w:rsid w:val="00502C5E"/>
    <w:rsid w:val="00504054"/>
    <w:rsid w:val="005041EA"/>
    <w:rsid w:val="00504867"/>
    <w:rsid w:val="00504B8C"/>
    <w:rsid w:val="005059EA"/>
    <w:rsid w:val="00506761"/>
    <w:rsid w:val="005067A2"/>
    <w:rsid w:val="00507D51"/>
    <w:rsid w:val="00507DEC"/>
    <w:rsid w:val="00510F84"/>
    <w:rsid w:val="00511025"/>
    <w:rsid w:val="0051168A"/>
    <w:rsid w:val="00511D5A"/>
    <w:rsid w:val="00512498"/>
    <w:rsid w:val="005128EA"/>
    <w:rsid w:val="00513144"/>
    <w:rsid w:val="00513A2A"/>
    <w:rsid w:val="00514DE8"/>
    <w:rsid w:val="00515FCD"/>
    <w:rsid w:val="00516306"/>
    <w:rsid w:val="0051785C"/>
    <w:rsid w:val="005207A7"/>
    <w:rsid w:val="00520839"/>
    <w:rsid w:val="005224F4"/>
    <w:rsid w:val="00522AA2"/>
    <w:rsid w:val="005231C7"/>
    <w:rsid w:val="0052394F"/>
    <w:rsid w:val="00523C5C"/>
    <w:rsid w:val="00525BA7"/>
    <w:rsid w:val="00525CB2"/>
    <w:rsid w:val="0052605F"/>
    <w:rsid w:val="00526D1C"/>
    <w:rsid w:val="00527A11"/>
    <w:rsid w:val="00527E14"/>
    <w:rsid w:val="00530F89"/>
    <w:rsid w:val="005311C7"/>
    <w:rsid w:val="0053121C"/>
    <w:rsid w:val="00531479"/>
    <w:rsid w:val="00531794"/>
    <w:rsid w:val="00531A7B"/>
    <w:rsid w:val="00531D0E"/>
    <w:rsid w:val="005337D4"/>
    <w:rsid w:val="00533E3A"/>
    <w:rsid w:val="00533E9E"/>
    <w:rsid w:val="00534BAF"/>
    <w:rsid w:val="0053501D"/>
    <w:rsid w:val="0053557F"/>
    <w:rsid w:val="00535595"/>
    <w:rsid w:val="00535BE8"/>
    <w:rsid w:val="0053663C"/>
    <w:rsid w:val="00536E83"/>
    <w:rsid w:val="00536FFF"/>
    <w:rsid w:val="0053739A"/>
    <w:rsid w:val="0054063E"/>
    <w:rsid w:val="0054084E"/>
    <w:rsid w:val="00540CE5"/>
    <w:rsid w:val="00541081"/>
    <w:rsid w:val="005410A3"/>
    <w:rsid w:val="005415D9"/>
    <w:rsid w:val="00541B89"/>
    <w:rsid w:val="00543811"/>
    <w:rsid w:val="005444E8"/>
    <w:rsid w:val="00544562"/>
    <w:rsid w:val="00544786"/>
    <w:rsid w:val="00544DC1"/>
    <w:rsid w:val="00547831"/>
    <w:rsid w:val="00547C13"/>
    <w:rsid w:val="00547FA8"/>
    <w:rsid w:val="0055035C"/>
    <w:rsid w:val="00551BF7"/>
    <w:rsid w:val="00553BE8"/>
    <w:rsid w:val="005547CA"/>
    <w:rsid w:val="005555EC"/>
    <w:rsid w:val="00557934"/>
    <w:rsid w:val="00557F62"/>
    <w:rsid w:val="00560D63"/>
    <w:rsid w:val="00562309"/>
    <w:rsid w:val="00562811"/>
    <w:rsid w:val="00564FD0"/>
    <w:rsid w:val="00565264"/>
    <w:rsid w:val="00565DBC"/>
    <w:rsid w:val="00566D7B"/>
    <w:rsid w:val="005673B3"/>
    <w:rsid w:val="005673E1"/>
    <w:rsid w:val="00567633"/>
    <w:rsid w:val="00567B6A"/>
    <w:rsid w:val="00570563"/>
    <w:rsid w:val="00570BF5"/>
    <w:rsid w:val="00571289"/>
    <w:rsid w:val="005714D1"/>
    <w:rsid w:val="0057156D"/>
    <w:rsid w:val="00571DE0"/>
    <w:rsid w:val="005751B8"/>
    <w:rsid w:val="0057582B"/>
    <w:rsid w:val="0057675D"/>
    <w:rsid w:val="00576ED1"/>
    <w:rsid w:val="005816E0"/>
    <w:rsid w:val="00582655"/>
    <w:rsid w:val="005840D3"/>
    <w:rsid w:val="00586D47"/>
    <w:rsid w:val="00586DA3"/>
    <w:rsid w:val="00587FCC"/>
    <w:rsid w:val="0059074E"/>
    <w:rsid w:val="0059139F"/>
    <w:rsid w:val="00591818"/>
    <w:rsid w:val="005926D0"/>
    <w:rsid w:val="00593E26"/>
    <w:rsid w:val="00595AA3"/>
    <w:rsid w:val="00595EA0"/>
    <w:rsid w:val="00597131"/>
    <w:rsid w:val="00597CE0"/>
    <w:rsid w:val="005A228B"/>
    <w:rsid w:val="005A3CD9"/>
    <w:rsid w:val="005A5336"/>
    <w:rsid w:val="005A6ED0"/>
    <w:rsid w:val="005A783C"/>
    <w:rsid w:val="005B0F19"/>
    <w:rsid w:val="005B11C6"/>
    <w:rsid w:val="005B1A75"/>
    <w:rsid w:val="005B2341"/>
    <w:rsid w:val="005B336B"/>
    <w:rsid w:val="005B60EF"/>
    <w:rsid w:val="005B781E"/>
    <w:rsid w:val="005C0ECD"/>
    <w:rsid w:val="005C39D5"/>
    <w:rsid w:val="005C4C5A"/>
    <w:rsid w:val="005C6453"/>
    <w:rsid w:val="005C6780"/>
    <w:rsid w:val="005D0674"/>
    <w:rsid w:val="005D0E20"/>
    <w:rsid w:val="005D132E"/>
    <w:rsid w:val="005D14CA"/>
    <w:rsid w:val="005D1668"/>
    <w:rsid w:val="005D1B21"/>
    <w:rsid w:val="005D29F7"/>
    <w:rsid w:val="005D34CE"/>
    <w:rsid w:val="005D35F2"/>
    <w:rsid w:val="005D54DF"/>
    <w:rsid w:val="005D6132"/>
    <w:rsid w:val="005D696E"/>
    <w:rsid w:val="005D7533"/>
    <w:rsid w:val="005D7D1B"/>
    <w:rsid w:val="005E00DF"/>
    <w:rsid w:val="005E0C73"/>
    <w:rsid w:val="005E0E95"/>
    <w:rsid w:val="005E0F93"/>
    <w:rsid w:val="005E1515"/>
    <w:rsid w:val="005E1C26"/>
    <w:rsid w:val="005E2281"/>
    <w:rsid w:val="005E2BAA"/>
    <w:rsid w:val="005E2C50"/>
    <w:rsid w:val="005E4A36"/>
    <w:rsid w:val="005E4EC8"/>
    <w:rsid w:val="005E5163"/>
    <w:rsid w:val="005E698F"/>
    <w:rsid w:val="005E798F"/>
    <w:rsid w:val="005F0412"/>
    <w:rsid w:val="005F0877"/>
    <w:rsid w:val="005F1186"/>
    <w:rsid w:val="005F26FB"/>
    <w:rsid w:val="005F2A5E"/>
    <w:rsid w:val="005F2C41"/>
    <w:rsid w:val="005F55E4"/>
    <w:rsid w:val="005F5D57"/>
    <w:rsid w:val="005F62ED"/>
    <w:rsid w:val="00600D12"/>
    <w:rsid w:val="00604ECB"/>
    <w:rsid w:val="00604FE1"/>
    <w:rsid w:val="0060596A"/>
    <w:rsid w:val="00607CE4"/>
    <w:rsid w:val="00611504"/>
    <w:rsid w:val="00611D1C"/>
    <w:rsid w:val="006126FE"/>
    <w:rsid w:val="00613E37"/>
    <w:rsid w:val="006156FA"/>
    <w:rsid w:val="00615B77"/>
    <w:rsid w:val="00615ECB"/>
    <w:rsid w:val="00616829"/>
    <w:rsid w:val="00616E19"/>
    <w:rsid w:val="0061776A"/>
    <w:rsid w:val="00617AFC"/>
    <w:rsid w:val="00617F84"/>
    <w:rsid w:val="00622151"/>
    <w:rsid w:val="00622242"/>
    <w:rsid w:val="006224D1"/>
    <w:rsid w:val="006252D6"/>
    <w:rsid w:val="00627B27"/>
    <w:rsid w:val="00627D44"/>
    <w:rsid w:val="00630184"/>
    <w:rsid w:val="00630675"/>
    <w:rsid w:val="00630952"/>
    <w:rsid w:val="006312EB"/>
    <w:rsid w:val="00631458"/>
    <w:rsid w:val="006318F3"/>
    <w:rsid w:val="00631ACD"/>
    <w:rsid w:val="006340C6"/>
    <w:rsid w:val="00635277"/>
    <w:rsid w:val="0063543F"/>
    <w:rsid w:val="00636B70"/>
    <w:rsid w:val="00636C8B"/>
    <w:rsid w:val="00637C72"/>
    <w:rsid w:val="00640AE3"/>
    <w:rsid w:val="00640D40"/>
    <w:rsid w:val="0064144E"/>
    <w:rsid w:val="0064149F"/>
    <w:rsid w:val="0064154F"/>
    <w:rsid w:val="006419EC"/>
    <w:rsid w:val="00641B4A"/>
    <w:rsid w:val="006420BB"/>
    <w:rsid w:val="00642322"/>
    <w:rsid w:val="0064262D"/>
    <w:rsid w:val="00642F02"/>
    <w:rsid w:val="0064429C"/>
    <w:rsid w:val="006456AA"/>
    <w:rsid w:val="00646FAB"/>
    <w:rsid w:val="00651DFF"/>
    <w:rsid w:val="00652584"/>
    <w:rsid w:val="00652CD9"/>
    <w:rsid w:val="00653D02"/>
    <w:rsid w:val="00654B3B"/>
    <w:rsid w:val="00656210"/>
    <w:rsid w:val="0065738A"/>
    <w:rsid w:val="0065739A"/>
    <w:rsid w:val="00657F20"/>
    <w:rsid w:val="0066020C"/>
    <w:rsid w:val="006609D9"/>
    <w:rsid w:val="00662385"/>
    <w:rsid w:val="0066397C"/>
    <w:rsid w:val="006641E4"/>
    <w:rsid w:val="006650E1"/>
    <w:rsid w:val="00665613"/>
    <w:rsid w:val="0067048C"/>
    <w:rsid w:val="006705B3"/>
    <w:rsid w:val="00671086"/>
    <w:rsid w:val="00671A60"/>
    <w:rsid w:val="00671EEA"/>
    <w:rsid w:val="00672C26"/>
    <w:rsid w:val="006731E4"/>
    <w:rsid w:val="00673EC9"/>
    <w:rsid w:val="00674CEC"/>
    <w:rsid w:val="0067593C"/>
    <w:rsid w:val="00676C05"/>
    <w:rsid w:val="00677F8B"/>
    <w:rsid w:val="00680DC3"/>
    <w:rsid w:val="00681F31"/>
    <w:rsid w:val="00681F5A"/>
    <w:rsid w:val="006827D7"/>
    <w:rsid w:val="00683382"/>
    <w:rsid w:val="00683A13"/>
    <w:rsid w:val="00686142"/>
    <w:rsid w:val="0068684B"/>
    <w:rsid w:val="00690C22"/>
    <w:rsid w:val="00691935"/>
    <w:rsid w:val="00691A4E"/>
    <w:rsid w:val="00691AAA"/>
    <w:rsid w:val="00691C5F"/>
    <w:rsid w:val="00693864"/>
    <w:rsid w:val="00693FB5"/>
    <w:rsid w:val="006951D7"/>
    <w:rsid w:val="006958BA"/>
    <w:rsid w:val="00696B50"/>
    <w:rsid w:val="00697233"/>
    <w:rsid w:val="006A21A8"/>
    <w:rsid w:val="006A23D9"/>
    <w:rsid w:val="006A2775"/>
    <w:rsid w:val="006A2F5B"/>
    <w:rsid w:val="006A6094"/>
    <w:rsid w:val="006A73FD"/>
    <w:rsid w:val="006B0008"/>
    <w:rsid w:val="006B0A1C"/>
    <w:rsid w:val="006B1084"/>
    <w:rsid w:val="006B1B5C"/>
    <w:rsid w:val="006B2B88"/>
    <w:rsid w:val="006B3CBD"/>
    <w:rsid w:val="006B5943"/>
    <w:rsid w:val="006B5BBF"/>
    <w:rsid w:val="006B62F9"/>
    <w:rsid w:val="006B6F34"/>
    <w:rsid w:val="006C15ED"/>
    <w:rsid w:val="006C18C1"/>
    <w:rsid w:val="006C2709"/>
    <w:rsid w:val="006C4C09"/>
    <w:rsid w:val="006C52AE"/>
    <w:rsid w:val="006C6016"/>
    <w:rsid w:val="006C6FE6"/>
    <w:rsid w:val="006C788A"/>
    <w:rsid w:val="006D0D31"/>
    <w:rsid w:val="006D197B"/>
    <w:rsid w:val="006D1A91"/>
    <w:rsid w:val="006D1D2C"/>
    <w:rsid w:val="006D2FC4"/>
    <w:rsid w:val="006D5022"/>
    <w:rsid w:val="006D5B1F"/>
    <w:rsid w:val="006D65E7"/>
    <w:rsid w:val="006D66D1"/>
    <w:rsid w:val="006E1B7E"/>
    <w:rsid w:val="006E3498"/>
    <w:rsid w:val="006E4DE9"/>
    <w:rsid w:val="006E71AB"/>
    <w:rsid w:val="006E71B0"/>
    <w:rsid w:val="006F00EC"/>
    <w:rsid w:val="006F0627"/>
    <w:rsid w:val="006F3CA2"/>
    <w:rsid w:val="006F3EC5"/>
    <w:rsid w:val="006F3EFB"/>
    <w:rsid w:val="006F4782"/>
    <w:rsid w:val="007005E4"/>
    <w:rsid w:val="0070257E"/>
    <w:rsid w:val="00702FBB"/>
    <w:rsid w:val="00703568"/>
    <w:rsid w:val="007049D8"/>
    <w:rsid w:val="00705A91"/>
    <w:rsid w:val="00705CE9"/>
    <w:rsid w:val="0070623C"/>
    <w:rsid w:val="007071C0"/>
    <w:rsid w:val="00707CBA"/>
    <w:rsid w:val="00710B90"/>
    <w:rsid w:val="007113DD"/>
    <w:rsid w:val="007122B6"/>
    <w:rsid w:val="0071263D"/>
    <w:rsid w:val="00712D85"/>
    <w:rsid w:val="00713141"/>
    <w:rsid w:val="00714C68"/>
    <w:rsid w:val="00715342"/>
    <w:rsid w:val="007178D9"/>
    <w:rsid w:val="00723297"/>
    <w:rsid w:val="00723A94"/>
    <w:rsid w:val="007241E8"/>
    <w:rsid w:val="00724394"/>
    <w:rsid w:val="00724D10"/>
    <w:rsid w:val="00726649"/>
    <w:rsid w:val="00726928"/>
    <w:rsid w:val="0073074C"/>
    <w:rsid w:val="00730E59"/>
    <w:rsid w:val="00732208"/>
    <w:rsid w:val="00732F28"/>
    <w:rsid w:val="0073443C"/>
    <w:rsid w:val="007344C1"/>
    <w:rsid w:val="007370FE"/>
    <w:rsid w:val="00741332"/>
    <w:rsid w:val="007416C3"/>
    <w:rsid w:val="007434BE"/>
    <w:rsid w:val="00743664"/>
    <w:rsid w:val="00743D4D"/>
    <w:rsid w:val="00750204"/>
    <w:rsid w:val="007525E9"/>
    <w:rsid w:val="00752E31"/>
    <w:rsid w:val="007550E5"/>
    <w:rsid w:val="00755AFA"/>
    <w:rsid w:val="00756B52"/>
    <w:rsid w:val="00757248"/>
    <w:rsid w:val="007618D5"/>
    <w:rsid w:val="00761FBF"/>
    <w:rsid w:val="007652FB"/>
    <w:rsid w:val="0076706E"/>
    <w:rsid w:val="00767F92"/>
    <w:rsid w:val="00771A91"/>
    <w:rsid w:val="007727E3"/>
    <w:rsid w:val="00773143"/>
    <w:rsid w:val="00773AD5"/>
    <w:rsid w:val="00774418"/>
    <w:rsid w:val="00774F06"/>
    <w:rsid w:val="0077670B"/>
    <w:rsid w:val="007777F8"/>
    <w:rsid w:val="00780CF3"/>
    <w:rsid w:val="00781C6E"/>
    <w:rsid w:val="007823DB"/>
    <w:rsid w:val="0078428F"/>
    <w:rsid w:val="0078582E"/>
    <w:rsid w:val="00786175"/>
    <w:rsid w:val="007870F2"/>
    <w:rsid w:val="007900BE"/>
    <w:rsid w:val="00790A22"/>
    <w:rsid w:val="00791F6C"/>
    <w:rsid w:val="00792B3F"/>
    <w:rsid w:val="00797A8B"/>
    <w:rsid w:val="007A006D"/>
    <w:rsid w:val="007A0FD1"/>
    <w:rsid w:val="007A1496"/>
    <w:rsid w:val="007A2B8A"/>
    <w:rsid w:val="007A2CD3"/>
    <w:rsid w:val="007A3E06"/>
    <w:rsid w:val="007A3FE5"/>
    <w:rsid w:val="007A4500"/>
    <w:rsid w:val="007A52DD"/>
    <w:rsid w:val="007A566D"/>
    <w:rsid w:val="007B1142"/>
    <w:rsid w:val="007B1E94"/>
    <w:rsid w:val="007B2C31"/>
    <w:rsid w:val="007B4BCB"/>
    <w:rsid w:val="007B4EDE"/>
    <w:rsid w:val="007B517A"/>
    <w:rsid w:val="007B6A26"/>
    <w:rsid w:val="007B6EA6"/>
    <w:rsid w:val="007B7817"/>
    <w:rsid w:val="007B78B7"/>
    <w:rsid w:val="007C2FF7"/>
    <w:rsid w:val="007C57BB"/>
    <w:rsid w:val="007C668C"/>
    <w:rsid w:val="007C7462"/>
    <w:rsid w:val="007C7B7A"/>
    <w:rsid w:val="007C7F31"/>
    <w:rsid w:val="007D0948"/>
    <w:rsid w:val="007D0ADF"/>
    <w:rsid w:val="007D0E33"/>
    <w:rsid w:val="007D54C1"/>
    <w:rsid w:val="007D5E0C"/>
    <w:rsid w:val="007D5EF3"/>
    <w:rsid w:val="007D66C5"/>
    <w:rsid w:val="007D67C4"/>
    <w:rsid w:val="007D6A8D"/>
    <w:rsid w:val="007E04EA"/>
    <w:rsid w:val="007E0DD2"/>
    <w:rsid w:val="007E102E"/>
    <w:rsid w:val="007E2395"/>
    <w:rsid w:val="007E2547"/>
    <w:rsid w:val="007E2FED"/>
    <w:rsid w:val="007E3815"/>
    <w:rsid w:val="007E40ED"/>
    <w:rsid w:val="007E4903"/>
    <w:rsid w:val="007E4BFE"/>
    <w:rsid w:val="007E549A"/>
    <w:rsid w:val="007E6347"/>
    <w:rsid w:val="007E67DE"/>
    <w:rsid w:val="007E7444"/>
    <w:rsid w:val="007E7465"/>
    <w:rsid w:val="007F0B7F"/>
    <w:rsid w:val="007F0DD6"/>
    <w:rsid w:val="007F2660"/>
    <w:rsid w:val="007F2688"/>
    <w:rsid w:val="007F2ADB"/>
    <w:rsid w:val="007F381E"/>
    <w:rsid w:val="007F3825"/>
    <w:rsid w:val="007F4A70"/>
    <w:rsid w:val="007F4AAD"/>
    <w:rsid w:val="007F5A5F"/>
    <w:rsid w:val="007F5BCA"/>
    <w:rsid w:val="007F5C50"/>
    <w:rsid w:val="007F73AA"/>
    <w:rsid w:val="008006A1"/>
    <w:rsid w:val="008017E5"/>
    <w:rsid w:val="008041DA"/>
    <w:rsid w:val="00804395"/>
    <w:rsid w:val="00804AC2"/>
    <w:rsid w:val="00807A35"/>
    <w:rsid w:val="00807AE7"/>
    <w:rsid w:val="00810E62"/>
    <w:rsid w:val="00812948"/>
    <w:rsid w:val="00812C06"/>
    <w:rsid w:val="00812FA8"/>
    <w:rsid w:val="00813FD9"/>
    <w:rsid w:val="00814550"/>
    <w:rsid w:val="00815338"/>
    <w:rsid w:val="0081773D"/>
    <w:rsid w:val="00821621"/>
    <w:rsid w:val="00821E13"/>
    <w:rsid w:val="008258FC"/>
    <w:rsid w:val="0082654B"/>
    <w:rsid w:val="00827181"/>
    <w:rsid w:val="00830B08"/>
    <w:rsid w:val="008347E5"/>
    <w:rsid w:val="00835B10"/>
    <w:rsid w:val="00835BB4"/>
    <w:rsid w:val="008403DF"/>
    <w:rsid w:val="00842625"/>
    <w:rsid w:val="00842A2D"/>
    <w:rsid w:val="008430E7"/>
    <w:rsid w:val="008437E0"/>
    <w:rsid w:val="00844394"/>
    <w:rsid w:val="008465B5"/>
    <w:rsid w:val="00846E9B"/>
    <w:rsid w:val="00847030"/>
    <w:rsid w:val="00847808"/>
    <w:rsid w:val="00850165"/>
    <w:rsid w:val="00851876"/>
    <w:rsid w:val="008545DF"/>
    <w:rsid w:val="00861593"/>
    <w:rsid w:val="00861F43"/>
    <w:rsid w:val="0086232C"/>
    <w:rsid w:val="008628BA"/>
    <w:rsid w:val="00862B17"/>
    <w:rsid w:val="00862FDB"/>
    <w:rsid w:val="00863061"/>
    <w:rsid w:val="00863093"/>
    <w:rsid w:val="00863B8E"/>
    <w:rsid w:val="008644FC"/>
    <w:rsid w:val="00864ABC"/>
    <w:rsid w:val="00866C0F"/>
    <w:rsid w:val="00866C94"/>
    <w:rsid w:val="00872195"/>
    <w:rsid w:val="00872410"/>
    <w:rsid w:val="00872A7D"/>
    <w:rsid w:val="00872ECD"/>
    <w:rsid w:val="00873A8D"/>
    <w:rsid w:val="0087454D"/>
    <w:rsid w:val="008752CE"/>
    <w:rsid w:val="00875AE5"/>
    <w:rsid w:val="00876BA1"/>
    <w:rsid w:val="00884B47"/>
    <w:rsid w:val="00885582"/>
    <w:rsid w:val="00886763"/>
    <w:rsid w:val="00886E75"/>
    <w:rsid w:val="00887863"/>
    <w:rsid w:val="00887BEA"/>
    <w:rsid w:val="0089061F"/>
    <w:rsid w:val="0089147F"/>
    <w:rsid w:val="00893ECE"/>
    <w:rsid w:val="008942DE"/>
    <w:rsid w:val="00894B84"/>
    <w:rsid w:val="0089647E"/>
    <w:rsid w:val="00896494"/>
    <w:rsid w:val="008A02F4"/>
    <w:rsid w:val="008A0FC4"/>
    <w:rsid w:val="008A2C9B"/>
    <w:rsid w:val="008A2D7A"/>
    <w:rsid w:val="008A3250"/>
    <w:rsid w:val="008A3326"/>
    <w:rsid w:val="008A3716"/>
    <w:rsid w:val="008A3B2B"/>
    <w:rsid w:val="008A40E8"/>
    <w:rsid w:val="008A5863"/>
    <w:rsid w:val="008A5D05"/>
    <w:rsid w:val="008A5DE3"/>
    <w:rsid w:val="008A619A"/>
    <w:rsid w:val="008B0538"/>
    <w:rsid w:val="008B0951"/>
    <w:rsid w:val="008B2FBE"/>
    <w:rsid w:val="008B3260"/>
    <w:rsid w:val="008B3AAB"/>
    <w:rsid w:val="008B690A"/>
    <w:rsid w:val="008C0D75"/>
    <w:rsid w:val="008C1008"/>
    <w:rsid w:val="008C2E11"/>
    <w:rsid w:val="008C2F41"/>
    <w:rsid w:val="008C3C30"/>
    <w:rsid w:val="008C5605"/>
    <w:rsid w:val="008C5A8D"/>
    <w:rsid w:val="008C692C"/>
    <w:rsid w:val="008C75A7"/>
    <w:rsid w:val="008C7D21"/>
    <w:rsid w:val="008C7F02"/>
    <w:rsid w:val="008D0207"/>
    <w:rsid w:val="008D0904"/>
    <w:rsid w:val="008D0ABC"/>
    <w:rsid w:val="008D117E"/>
    <w:rsid w:val="008D220E"/>
    <w:rsid w:val="008D24AE"/>
    <w:rsid w:val="008D28E0"/>
    <w:rsid w:val="008D2CAB"/>
    <w:rsid w:val="008D33C5"/>
    <w:rsid w:val="008D42A3"/>
    <w:rsid w:val="008D54A8"/>
    <w:rsid w:val="008D5723"/>
    <w:rsid w:val="008D64E7"/>
    <w:rsid w:val="008D6565"/>
    <w:rsid w:val="008E2357"/>
    <w:rsid w:val="008E2E87"/>
    <w:rsid w:val="008E45B9"/>
    <w:rsid w:val="008E49C6"/>
    <w:rsid w:val="008E5E6C"/>
    <w:rsid w:val="008E6317"/>
    <w:rsid w:val="008E6CE7"/>
    <w:rsid w:val="008E7418"/>
    <w:rsid w:val="008E75C0"/>
    <w:rsid w:val="008F00D2"/>
    <w:rsid w:val="008F0600"/>
    <w:rsid w:val="008F0690"/>
    <w:rsid w:val="008F0E76"/>
    <w:rsid w:val="008F15D4"/>
    <w:rsid w:val="008F1E9A"/>
    <w:rsid w:val="008F2A6F"/>
    <w:rsid w:val="008F61B4"/>
    <w:rsid w:val="008F66BA"/>
    <w:rsid w:val="008F7970"/>
    <w:rsid w:val="0090061B"/>
    <w:rsid w:val="00900A52"/>
    <w:rsid w:val="00903D1C"/>
    <w:rsid w:val="00903E3D"/>
    <w:rsid w:val="0090413A"/>
    <w:rsid w:val="009052A2"/>
    <w:rsid w:val="0090546E"/>
    <w:rsid w:val="00905519"/>
    <w:rsid w:val="009060EF"/>
    <w:rsid w:val="00907029"/>
    <w:rsid w:val="00910C72"/>
    <w:rsid w:val="0091447A"/>
    <w:rsid w:val="009163DD"/>
    <w:rsid w:val="00916691"/>
    <w:rsid w:val="009170BE"/>
    <w:rsid w:val="00917EF4"/>
    <w:rsid w:val="009219D2"/>
    <w:rsid w:val="009227C9"/>
    <w:rsid w:val="0092320B"/>
    <w:rsid w:val="009243AF"/>
    <w:rsid w:val="009271A7"/>
    <w:rsid w:val="009273A0"/>
    <w:rsid w:val="0093006F"/>
    <w:rsid w:val="009307C2"/>
    <w:rsid w:val="00931371"/>
    <w:rsid w:val="0093235E"/>
    <w:rsid w:val="00934CEA"/>
    <w:rsid w:val="00934DA1"/>
    <w:rsid w:val="0094003C"/>
    <w:rsid w:val="009410D7"/>
    <w:rsid w:val="00941CFD"/>
    <w:rsid w:val="009451C4"/>
    <w:rsid w:val="00945EF2"/>
    <w:rsid w:val="009467C8"/>
    <w:rsid w:val="009500CB"/>
    <w:rsid w:val="0095128F"/>
    <w:rsid w:val="00951DE1"/>
    <w:rsid w:val="009524A4"/>
    <w:rsid w:val="00952FC9"/>
    <w:rsid w:val="00954752"/>
    <w:rsid w:val="009552C5"/>
    <w:rsid w:val="00955F5B"/>
    <w:rsid w:val="0095664D"/>
    <w:rsid w:val="009600BA"/>
    <w:rsid w:val="0096054C"/>
    <w:rsid w:val="009607D8"/>
    <w:rsid w:val="009616ED"/>
    <w:rsid w:val="009624E2"/>
    <w:rsid w:val="00962744"/>
    <w:rsid w:val="00962E90"/>
    <w:rsid w:val="00966690"/>
    <w:rsid w:val="009704F5"/>
    <w:rsid w:val="009708AB"/>
    <w:rsid w:val="00970C8C"/>
    <w:rsid w:val="0097235D"/>
    <w:rsid w:val="00973B3D"/>
    <w:rsid w:val="0097472F"/>
    <w:rsid w:val="00975D18"/>
    <w:rsid w:val="009761AC"/>
    <w:rsid w:val="00976522"/>
    <w:rsid w:val="00977F6C"/>
    <w:rsid w:val="009815BE"/>
    <w:rsid w:val="00981BED"/>
    <w:rsid w:val="009834A8"/>
    <w:rsid w:val="0098491F"/>
    <w:rsid w:val="00985CBA"/>
    <w:rsid w:val="00986A4D"/>
    <w:rsid w:val="00987116"/>
    <w:rsid w:val="009879F6"/>
    <w:rsid w:val="009932C9"/>
    <w:rsid w:val="00995677"/>
    <w:rsid w:val="00995DB7"/>
    <w:rsid w:val="00996029"/>
    <w:rsid w:val="009A1935"/>
    <w:rsid w:val="009A222D"/>
    <w:rsid w:val="009A2443"/>
    <w:rsid w:val="009A37CF"/>
    <w:rsid w:val="009A4670"/>
    <w:rsid w:val="009A4EF3"/>
    <w:rsid w:val="009A4FFA"/>
    <w:rsid w:val="009A722F"/>
    <w:rsid w:val="009B00FA"/>
    <w:rsid w:val="009B196B"/>
    <w:rsid w:val="009B1E5D"/>
    <w:rsid w:val="009B211C"/>
    <w:rsid w:val="009B2132"/>
    <w:rsid w:val="009B265E"/>
    <w:rsid w:val="009B26CB"/>
    <w:rsid w:val="009B3D9E"/>
    <w:rsid w:val="009B4378"/>
    <w:rsid w:val="009B47EB"/>
    <w:rsid w:val="009B55F1"/>
    <w:rsid w:val="009B64D9"/>
    <w:rsid w:val="009B674D"/>
    <w:rsid w:val="009B6CFB"/>
    <w:rsid w:val="009B77AF"/>
    <w:rsid w:val="009C013C"/>
    <w:rsid w:val="009C0FF2"/>
    <w:rsid w:val="009C1E7A"/>
    <w:rsid w:val="009C1EB9"/>
    <w:rsid w:val="009C2B66"/>
    <w:rsid w:val="009C2F8D"/>
    <w:rsid w:val="009C4014"/>
    <w:rsid w:val="009D0E68"/>
    <w:rsid w:val="009D1081"/>
    <w:rsid w:val="009D1595"/>
    <w:rsid w:val="009D1B67"/>
    <w:rsid w:val="009D1B87"/>
    <w:rsid w:val="009D2283"/>
    <w:rsid w:val="009D2506"/>
    <w:rsid w:val="009D27AA"/>
    <w:rsid w:val="009D40D4"/>
    <w:rsid w:val="009D6C35"/>
    <w:rsid w:val="009D7A77"/>
    <w:rsid w:val="009D7D13"/>
    <w:rsid w:val="009E09BC"/>
    <w:rsid w:val="009E2097"/>
    <w:rsid w:val="009E26B2"/>
    <w:rsid w:val="009E2E59"/>
    <w:rsid w:val="009E35BB"/>
    <w:rsid w:val="009E35D9"/>
    <w:rsid w:val="009E408A"/>
    <w:rsid w:val="009E5679"/>
    <w:rsid w:val="009F068F"/>
    <w:rsid w:val="009F1AA0"/>
    <w:rsid w:val="009F3AFB"/>
    <w:rsid w:val="009F531D"/>
    <w:rsid w:val="009F75C7"/>
    <w:rsid w:val="00A0029E"/>
    <w:rsid w:val="00A017FD"/>
    <w:rsid w:val="00A02492"/>
    <w:rsid w:val="00A0251E"/>
    <w:rsid w:val="00A02A7E"/>
    <w:rsid w:val="00A03486"/>
    <w:rsid w:val="00A03EE4"/>
    <w:rsid w:val="00A044F2"/>
    <w:rsid w:val="00A07AB3"/>
    <w:rsid w:val="00A07EBF"/>
    <w:rsid w:val="00A10113"/>
    <w:rsid w:val="00A10138"/>
    <w:rsid w:val="00A12293"/>
    <w:rsid w:val="00A13478"/>
    <w:rsid w:val="00A13C85"/>
    <w:rsid w:val="00A15215"/>
    <w:rsid w:val="00A15C2F"/>
    <w:rsid w:val="00A200F2"/>
    <w:rsid w:val="00A2059E"/>
    <w:rsid w:val="00A219E3"/>
    <w:rsid w:val="00A22739"/>
    <w:rsid w:val="00A22D1D"/>
    <w:rsid w:val="00A22E89"/>
    <w:rsid w:val="00A23ED9"/>
    <w:rsid w:val="00A268F1"/>
    <w:rsid w:val="00A26952"/>
    <w:rsid w:val="00A26A88"/>
    <w:rsid w:val="00A26B60"/>
    <w:rsid w:val="00A27944"/>
    <w:rsid w:val="00A305F2"/>
    <w:rsid w:val="00A33035"/>
    <w:rsid w:val="00A332D9"/>
    <w:rsid w:val="00A33725"/>
    <w:rsid w:val="00A340AF"/>
    <w:rsid w:val="00A342A7"/>
    <w:rsid w:val="00A34BA3"/>
    <w:rsid w:val="00A34FEE"/>
    <w:rsid w:val="00A35F72"/>
    <w:rsid w:val="00A36433"/>
    <w:rsid w:val="00A378D5"/>
    <w:rsid w:val="00A40835"/>
    <w:rsid w:val="00A40BB0"/>
    <w:rsid w:val="00A4106C"/>
    <w:rsid w:val="00A43B18"/>
    <w:rsid w:val="00A446E0"/>
    <w:rsid w:val="00A454B8"/>
    <w:rsid w:val="00A458E3"/>
    <w:rsid w:val="00A511FE"/>
    <w:rsid w:val="00A517DE"/>
    <w:rsid w:val="00A51A9F"/>
    <w:rsid w:val="00A520F4"/>
    <w:rsid w:val="00A532E0"/>
    <w:rsid w:val="00A54556"/>
    <w:rsid w:val="00A54796"/>
    <w:rsid w:val="00A54C6A"/>
    <w:rsid w:val="00A55319"/>
    <w:rsid w:val="00A57257"/>
    <w:rsid w:val="00A60F44"/>
    <w:rsid w:val="00A617AA"/>
    <w:rsid w:val="00A62AED"/>
    <w:rsid w:val="00A63739"/>
    <w:rsid w:val="00A63B69"/>
    <w:rsid w:val="00A65090"/>
    <w:rsid w:val="00A6533B"/>
    <w:rsid w:val="00A656D7"/>
    <w:rsid w:val="00A65C57"/>
    <w:rsid w:val="00A70A71"/>
    <w:rsid w:val="00A73CD2"/>
    <w:rsid w:val="00A73EF5"/>
    <w:rsid w:val="00A74689"/>
    <w:rsid w:val="00A76068"/>
    <w:rsid w:val="00A763DE"/>
    <w:rsid w:val="00A76855"/>
    <w:rsid w:val="00A76916"/>
    <w:rsid w:val="00A76AD3"/>
    <w:rsid w:val="00A77CF0"/>
    <w:rsid w:val="00A77ECF"/>
    <w:rsid w:val="00A80843"/>
    <w:rsid w:val="00A80978"/>
    <w:rsid w:val="00A80C59"/>
    <w:rsid w:val="00A82E3F"/>
    <w:rsid w:val="00A832C5"/>
    <w:rsid w:val="00A844F4"/>
    <w:rsid w:val="00A84E9F"/>
    <w:rsid w:val="00A86BED"/>
    <w:rsid w:val="00A875F6"/>
    <w:rsid w:val="00A87D08"/>
    <w:rsid w:val="00A9084F"/>
    <w:rsid w:val="00A90E0E"/>
    <w:rsid w:val="00A94AE4"/>
    <w:rsid w:val="00A9572F"/>
    <w:rsid w:val="00A96FA8"/>
    <w:rsid w:val="00A97AA8"/>
    <w:rsid w:val="00AA0010"/>
    <w:rsid w:val="00AA0323"/>
    <w:rsid w:val="00AA333D"/>
    <w:rsid w:val="00AA4467"/>
    <w:rsid w:val="00AA4A55"/>
    <w:rsid w:val="00AA4B16"/>
    <w:rsid w:val="00AA6AF2"/>
    <w:rsid w:val="00AA6F11"/>
    <w:rsid w:val="00AA7437"/>
    <w:rsid w:val="00AB07C5"/>
    <w:rsid w:val="00AB09CB"/>
    <w:rsid w:val="00AB0BAC"/>
    <w:rsid w:val="00AB1D27"/>
    <w:rsid w:val="00AB1DAE"/>
    <w:rsid w:val="00AB23F2"/>
    <w:rsid w:val="00AB2B73"/>
    <w:rsid w:val="00AB33A0"/>
    <w:rsid w:val="00AB477C"/>
    <w:rsid w:val="00AB56D4"/>
    <w:rsid w:val="00AB7118"/>
    <w:rsid w:val="00AC02F4"/>
    <w:rsid w:val="00AC0E94"/>
    <w:rsid w:val="00AC1386"/>
    <w:rsid w:val="00AC2C0E"/>
    <w:rsid w:val="00AC6052"/>
    <w:rsid w:val="00AC6B4B"/>
    <w:rsid w:val="00AD13F4"/>
    <w:rsid w:val="00AD150F"/>
    <w:rsid w:val="00AD1C70"/>
    <w:rsid w:val="00AD2DEF"/>
    <w:rsid w:val="00AD300F"/>
    <w:rsid w:val="00AD3056"/>
    <w:rsid w:val="00AD3D76"/>
    <w:rsid w:val="00AD55D2"/>
    <w:rsid w:val="00AD5CCE"/>
    <w:rsid w:val="00AD5F5E"/>
    <w:rsid w:val="00AD60A2"/>
    <w:rsid w:val="00AD74C2"/>
    <w:rsid w:val="00AD7613"/>
    <w:rsid w:val="00AD7621"/>
    <w:rsid w:val="00AE002D"/>
    <w:rsid w:val="00AE0FF1"/>
    <w:rsid w:val="00AE2451"/>
    <w:rsid w:val="00AE251D"/>
    <w:rsid w:val="00AE2B71"/>
    <w:rsid w:val="00AE37FF"/>
    <w:rsid w:val="00AE3979"/>
    <w:rsid w:val="00AE47A0"/>
    <w:rsid w:val="00AE4CDD"/>
    <w:rsid w:val="00AE5088"/>
    <w:rsid w:val="00AE5115"/>
    <w:rsid w:val="00AE6456"/>
    <w:rsid w:val="00AE7042"/>
    <w:rsid w:val="00AF13EA"/>
    <w:rsid w:val="00AF2C5E"/>
    <w:rsid w:val="00AF3125"/>
    <w:rsid w:val="00AF52C6"/>
    <w:rsid w:val="00AF66BB"/>
    <w:rsid w:val="00AF7833"/>
    <w:rsid w:val="00AF7844"/>
    <w:rsid w:val="00AF7E52"/>
    <w:rsid w:val="00B00587"/>
    <w:rsid w:val="00B00953"/>
    <w:rsid w:val="00B019E0"/>
    <w:rsid w:val="00B04BAB"/>
    <w:rsid w:val="00B06150"/>
    <w:rsid w:val="00B066CF"/>
    <w:rsid w:val="00B1002E"/>
    <w:rsid w:val="00B100A2"/>
    <w:rsid w:val="00B10DED"/>
    <w:rsid w:val="00B112FB"/>
    <w:rsid w:val="00B12FAD"/>
    <w:rsid w:val="00B13E71"/>
    <w:rsid w:val="00B16CDD"/>
    <w:rsid w:val="00B16D16"/>
    <w:rsid w:val="00B17049"/>
    <w:rsid w:val="00B17280"/>
    <w:rsid w:val="00B20159"/>
    <w:rsid w:val="00B21C71"/>
    <w:rsid w:val="00B21CE4"/>
    <w:rsid w:val="00B22188"/>
    <w:rsid w:val="00B22C85"/>
    <w:rsid w:val="00B2517A"/>
    <w:rsid w:val="00B27633"/>
    <w:rsid w:val="00B276D5"/>
    <w:rsid w:val="00B323E6"/>
    <w:rsid w:val="00B3278B"/>
    <w:rsid w:val="00B3322B"/>
    <w:rsid w:val="00B33672"/>
    <w:rsid w:val="00B33ABB"/>
    <w:rsid w:val="00B350D8"/>
    <w:rsid w:val="00B3583D"/>
    <w:rsid w:val="00B40D06"/>
    <w:rsid w:val="00B416C1"/>
    <w:rsid w:val="00B43EEE"/>
    <w:rsid w:val="00B45A87"/>
    <w:rsid w:val="00B4666E"/>
    <w:rsid w:val="00B468FD"/>
    <w:rsid w:val="00B470E1"/>
    <w:rsid w:val="00B50B4C"/>
    <w:rsid w:val="00B50E71"/>
    <w:rsid w:val="00B510AE"/>
    <w:rsid w:val="00B52C9B"/>
    <w:rsid w:val="00B5504E"/>
    <w:rsid w:val="00B55C08"/>
    <w:rsid w:val="00B55F6C"/>
    <w:rsid w:val="00B57BCC"/>
    <w:rsid w:val="00B57DC7"/>
    <w:rsid w:val="00B60D6B"/>
    <w:rsid w:val="00B61367"/>
    <w:rsid w:val="00B62A55"/>
    <w:rsid w:val="00B638D8"/>
    <w:rsid w:val="00B63A64"/>
    <w:rsid w:val="00B64086"/>
    <w:rsid w:val="00B643A6"/>
    <w:rsid w:val="00B64587"/>
    <w:rsid w:val="00B64E09"/>
    <w:rsid w:val="00B701DF"/>
    <w:rsid w:val="00B73D2D"/>
    <w:rsid w:val="00B74A20"/>
    <w:rsid w:val="00B775F9"/>
    <w:rsid w:val="00B81706"/>
    <w:rsid w:val="00B8246A"/>
    <w:rsid w:val="00B83680"/>
    <w:rsid w:val="00B83832"/>
    <w:rsid w:val="00B85481"/>
    <w:rsid w:val="00B85BC8"/>
    <w:rsid w:val="00B87916"/>
    <w:rsid w:val="00B87BA3"/>
    <w:rsid w:val="00B90737"/>
    <w:rsid w:val="00B912B6"/>
    <w:rsid w:val="00B91732"/>
    <w:rsid w:val="00B91A14"/>
    <w:rsid w:val="00B91B82"/>
    <w:rsid w:val="00B92A14"/>
    <w:rsid w:val="00B92FC4"/>
    <w:rsid w:val="00B94B59"/>
    <w:rsid w:val="00B94DE4"/>
    <w:rsid w:val="00B96D96"/>
    <w:rsid w:val="00B97F36"/>
    <w:rsid w:val="00BA15AC"/>
    <w:rsid w:val="00BA620F"/>
    <w:rsid w:val="00BB00A1"/>
    <w:rsid w:val="00BB0207"/>
    <w:rsid w:val="00BB0573"/>
    <w:rsid w:val="00BB315C"/>
    <w:rsid w:val="00BB3676"/>
    <w:rsid w:val="00BB3D4A"/>
    <w:rsid w:val="00BB44DC"/>
    <w:rsid w:val="00BB45C4"/>
    <w:rsid w:val="00BB5271"/>
    <w:rsid w:val="00BB5C82"/>
    <w:rsid w:val="00BB7AEC"/>
    <w:rsid w:val="00BC1A6A"/>
    <w:rsid w:val="00BC1FBF"/>
    <w:rsid w:val="00BC2312"/>
    <w:rsid w:val="00BC25A0"/>
    <w:rsid w:val="00BC2F0D"/>
    <w:rsid w:val="00BD05B0"/>
    <w:rsid w:val="00BD0BC0"/>
    <w:rsid w:val="00BD13C7"/>
    <w:rsid w:val="00BD1F87"/>
    <w:rsid w:val="00BD28A2"/>
    <w:rsid w:val="00BD5ECA"/>
    <w:rsid w:val="00BD6E77"/>
    <w:rsid w:val="00BD7878"/>
    <w:rsid w:val="00BE0969"/>
    <w:rsid w:val="00BE098B"/>
    <w:rsid w:val="00BE601C"/>
    <w:rsid w:val="00BE7330"/>
    <w:rsid w:val="00BE7C0C"/>
    <w:rsid w:val="00BF169F"/>
    <w:rsid w:val="00BF2F4B"/>
    <w:rsid w:val="00BF4007"/>
    <w:rsid w:val="00BF4D3A"/>
    <w:rsid w:val="00C00248"/>
    <w:rsid w:val="00C0141B"/>
    <w:rsid w:val="00C0607C"/>
    <w:rsid w:val="00C064F1"/>
    <w:rsid w:val="00C06DBE"/>
    <w:rsid w:val="00C10781"/>
    <w:rsid w:val="00C10826"/>
    <w:rsid w:val="00C10D2F"/>
    <w:rsid w:val="00C11EC3"/>
    <w:rsid w:val="00C12652"/>
    <w:rsid w:val="00C1420F"/>
    <w:rsid w:val="00C152E5"/>
    <w:rsid w:val="00C177D3"/>
    <w:rsid w:val="00C22F00"/>
    <w:rsid w:val="00C23322"/>
    <w:rsid w:val="00C24D7A"/>
    <w:rsid w:val="00C25A3B"/>
    <w:rsid w:val="00C26416"/>
    <w:rsid w:val="00C272B7"/>
    <w:rsid w:val="00C278ED"/>
    <w:rsid w:val="00C27EEE"/>
    <w:rsid w:val="00C305D2"/>
    <w:rsid w:val="00C30E1E"/>
    <w:rsid w:val="00C310AD"/>
    <w:rsid w:val="00C310D0"/>
    <w:rsid w:val="00C3165D"/>
    <w:rsid w:val="00C32BBD"/>
    <w:rsid w:val="00C33CCC"/>
    <w:rsid w:val="00C33E23"/>
    <w:rsid w:val="00C34AC0"/>
    <w:rsid w:val="00C34BA0"/>
    <w:rsid w:val="00C36CC9"/>
    <w:rsid w:val="00C3761B"/>
    <w:rsid w:val="00C41434"/>
    <w:rsid w:val="00C4202B"/>
    <w:rsid w:val="00C43938"/>
    <w:rsid w:val="00C4411E"/>
    <w:rsid w:val="00C44849"/>
    <w:rsid w:val="00C44AC6"/>
    <w:rsid w:val="00C4615D"/>
    <w:rsid w:val="00C4718D"/>
    <w:rsid w:val="00C47FD0"/>
    <w:rsid w:val="00C521C1"/>
    <w:rsid w:val="00C5222A"/>
    <w:rsid w:val="00C52269"/>
    <w:rsid w:val="00C53362"/>
    <w:rsid w:val="00C54537"/>
    <w:rsid w:val="00C54E42"/>
    <w:rsid w:val="00C554E8"/>
    <w:rsid w:val="00C55C9D"/>
    <w:rsid w:val="00C5621E"/>
    <w:rsid w:val="00C5639E"/>
    <w:rsid w:val="00C5698F"/>
    <w:rsid w:val="00C60DEF"/>
    <w:rsid w:val="00C613CD"/>
    <w:rsid w:val="00C61C8D"/>
    <w:rsid w:val="00C61F11"/>
    <w:rsid w:val="00C63BAF"/>
    <w:rsid w:val="00C6597B"/>
    <w:rsid w:val="00C65C49"/>
    <w:rsid w:val="00C65EA9"/>
    <w:rsid w:val="00C66C2F"/>
    <w:rsid w:val="00C66ECB"/>
    <w:rsid w:val="00C67901"/>
    <w:rsid w:val="00C705C4"/>
    <w:rsid w:val="00C71501"/>
    <w:rsid w:val="00C71A38"/>
    <w:rsid w:val="00C72DA0"/>
    <w:rsid w:val="00C742D4"/>
    <w:rsid w:val="00C74774"/>
    <w:rsid w:val="00C74A1C"/>
    <w:rsid w:val="00C75CD2"/>
    <w:rsid w:val="00C75ED7"/>
    <w:rsid w:val="00C75F17"/>
    <w:rsid w:val="00C765D3"/>
    <w:rsid w:val="00C8061A"/>
    <w:rsid w:val="00C833DD"/>
    <w:rsid w:val="00C838AF"/>
    <w:rsid w:val="00C850B9"/>
    <w:rsid w:val="00C87761"/>
    <w:rsid w:val="00C87B68"/>
    <w:rsid w:val="00C940A5"/>
    <w:rsid w:val="00C94A95"/>
    <w:rsid w:val="00C95301"/>
    <w:rsid w:val="00C9714C"/>
    <w:rsid w:val="00C97EF6"/>
    <w:rsid w:val="00CA3C24"/>
    <w:rsid w:val="00CA73DE"/>
    <w:rsid w:val="00CB2404"/>
    <w:rsid w:val="00CB5EE1"/>
    <w:rsid w:val="00CB7402"/>
    <w:rsid w:val="00CC04B9"/>
    <w:rsid w:val="00CC0CB5"/>
    <w:rsid w:val="00CC0F37"/>
    <w:rsid w:val="00CC341C"/>
    <w:rsid w:val="00CC3A61"/>
    <w:rsid w:val="00CC3C4B"/>
    <w:rsid w:val="00CC486D"/>
    <w:rsid w:val="00CC4DF2"/>
    <w:rsid w:val="00CC63AF"/>
    <w:rsid w:val="00CD1E13"/>
    <w:rsid w:val="00CD2159"/>
    <w:rsid w:val="00CD4245"/>
    <w:rsid w:val="00CD6673"/>
    <w:rsid w:val="00CD6C1E"/>
    <w:rsid w:val="00CD6FA9"/>
    <w:rsid w:val="00CD7082"/>
    <w:rsid w:val="00CD7C0D"/>
    <w:rsid w:val="00CE08E4"/>
    <w:rsid w:val="00CE0D08"/>
    <w:rsid w:val="00CE1544"/>
    <w:rsid w:val="00CE198B"/>
    <w:rsid w:val="00CE19CF"/>
    <w:rsid w:val="00CE1A9E"/>
    <w:rsid w:val="00CE3079"/>
    <w:rsid w:val="00CE33A0"/>
    <w:rsid w:val="00CE56A4"/>
    <w:rsid w:val="00CE6F47"/>
    <w:rsid w:val="00CE71AB"/>
    <w:rsid w:val="00CE71EE"/>
    <w:rsid w:val="00CF02E8"/>
    <w:rsid w:val="00CF038B"/>
    <w:rsid w:val="00CF1BBE"/>
    <w:rsid w:val="00CF222E"/>
    <w:rsid w:val="00CF2786"/>
    <w:rsid w:val="00CF31DE"/>
    <w:rsid w:val="00CF4A7F"/>
    <w:rsid w:val="00CF4B8E"/>
    <w:rsid w:val="00CF4F10"/>
    <w:rsid w:val="00CF51FE"/>
    <w:rsid w:val="00CF64A9"/>
    <w:rsid w:val="00CF6E7C"/>
    <w:rsid w:val="00CF7845"/>
    <w:rsid w:val="00CF7CCB"/>
    <w:rsid w:val="00CF7EE2"/>
    <w:rsid w:val="00D0018F"/>
    <w:rsid w:val="00D0108B"/>
    <w:rsid w:val="00D01355"/>
    <w:rsid w:val="00D01879"/>
    <w:rsid w:val="00D022A4"/>
    <w:rsid w:val="00D02DA9"/>
    <w:rsid w:val="00D03B02"/>
    <w:rsid w:val="00D04163"/>
    <w:rsid w:val="00D0452F"/>
    <w:rsid w:val="00D04538"/>
    <w:rsid w:val="00D04B5C"/>
    <w:rsid w:val="00D103D2"/>
    <w:rsid w:val="00D1223A"/>
    <w:rsid w:val="00D135EB"/>
    <w:rsid w:val="00D203B2"/>
    <w:rsid w:val="00D221DF"/>
    <w:rsid w:val="00D224C0"/>
    <w:rsid w:val="00D26A12"/>
    <w:rsid w:val="00D26AE7"/>
    <w:rsid w:val="00D32D63"/>
    <w:rsid w:val="00D34A8F"/>
    <w:rsid w:val="00D401C2"/>
    <w:rsid w:val="00D407BD"/>
    <w:rsid w:val="00D435DE"/>
    <w:rsid w:val="00D44032"/>
    <w:rsid w:val="00D44283"/>
    <w:rsid w:val="00D44F81"/>
    <w:rsid w:val="00D4662E"/>
    <w:rsid w:val="00D4679D"/>
    <w:rsid w:val="00D477A3"/>
    <w:rsid w:val="00D479BE"/>
    <w:rsid w:val="00D47FBA"/>
    <w:rsid w:val="00D502E5"/>
    <w:rsid w:val="00D5517A"/>
    <w:rsid w:val="00D552FB"/>
    <w:rsid w:val="00D555B8"/>
    <w:rsid w:val="00D571F8"/>
    <w:rsid w:val="00D575A7"/>
    <w:rsid w:val="00D6056A"/>
    <w:rsid w:val="00D61403"/>
    <w:rsid w:val="00D63F76"/>
    <w:rsid w:val="00D66F4B"/>
    <w:rsid w:val="00D67D9E"/>
    <w:rsid w:val="00D71366"/>
    <w:rsid w:val="00D73D97"/>
    <w:rsid w:val="00D73F75"/>
    <w:rsid w:val="00D74A64"/>
    <w:rsid w:val="00D74E7F"/>
    <w:rsid w:val="00D75E34"/>
    <w:rsid w:val="00D75F2F"/>
    <w:rsid w:val="00D768BD"/>
    <w:rsid w:val="00D770C6"/>
    <w:rsid w:val="00D77B05"/>
    <w:rsid w:val="00D80162"/>
    <w:rsid w:val="00D8063F"/>
    <w:rsid w:val="00D81B8D"/>
    <w:rsid w:val="00D8237C"/>
    <w:rsid w:val="00D82861"/>
    <w:rsid w:val="00D845D1"/>
    <w:rsid w:val="00D855D3"/>
    <w:rsid w:val="00D8586D"/>
    <w:rsid w:val="00D873B6"/>
    <w:rsid w:val="00D877A0"/>
    <w:rsid w:val="00D87BEC"/>
    <w:rsid w:val="00D910A8"/>
    <w:rsid w:val="00D941EC"/>
    <w:rsid w:val="00D94871"/>
    <w:rsid w:val="00D94F22"/>
    <w:rsid w:val="00D95988"/>
    <w:rsid w:val="00D96B89"/>
    <w:rsid w:val="00D96EBE"/>
    <w:rsid w:val="00D96FC7"/>
    <w:rsid w:val="00D977A6"/>
    <w:rsid w:val="00DA1947"/>
    <w:rsid w:val="00DA3DD1"/>
    <w:rsid w:val="00DA412C"/>
    <w:rsid w:val="00DA6583"/>
    <w:rsid w:val="00DA670A"/>
    <w:rsid w:val="00DA6D23"/>
    <w:rsid w:val="00DA6F87"/>
    <w:rsid w:val="00DB0652"/>
    <w:rsid w:val="00DB0AB0"/>
    <w:rsid w:val="00DB0AD8"/>
    <w:rsid w:val="00DB3371"/>
    <w:rsid w:val="00DB7E49"/>
    <w:rsid w:val="00DC5E7B"/>
    <w:rsid w:val="00DC614B"/>
    <w:rsid w:val="00DC68BD"/>
    <w:rsid w:val="00DC73F5"/>
    <w:rsid w:val="00DD0678"/>
    <w:rsid w:val="00DD0933"/>
    <w:rsid w:val="00DD2280"/>
    <w:rsid w:val="00DD2682"/>
    <w:rsid w:val="00DD3DD0"/>
    <w:rsid w:val="00DD5756"/>
    <w:rsid w:val="00DE191E"/>
    <w:rsid w:val="00DE2840"/>
    <w:rsid w:val="00DE4195"/>
    <w:rsid w:val="00DE4733"/>
    <w:rsid w:val="00DE5601"/>
    <w:rsid w:val="00DE6AE3"/>
    <w:rsid w:val="00DE6D95"/>
    <w:rsid w:val="00DE7A53"/>
    <w:rsid w:val="00DE7CF0"/>
    <w:rsid w:val="00DF05C1"/>
    <w:rsid w:val="00DF09A1"/>
    <w:rsid w:val="00DF3AAF"/>
    <w:rsid w:val="00DF3C97"/>
    <w:rsid w:val="00DF5614"/>
    <w:rsid w:val="00DF6DC7"/>
    <w:rsid w:val="00E00912"/>
    <w:rsid w:val="00E00B9F"/>
    <w:rsid w:val="00E0106E"/>
    <w:rsid w:val="00E011ED"/>
    <w:rsid w:val="00E02749"/>
    <w:rsid w:val="00E02A28"/>
    <w:rsid w:val="00E02DEE"/>
    <w:rsid w:val="00E02E98"/>
    <w:rsid w:val="00E03DD3"/>
    <w:rsid w:val="00E04A11"/>
    <w:rsid w:val="00E06A89"/>
    <w:rsid w:val="00E10391"/>
    <w:rsid w:val="00E11515"/>
    <w:rsid w:val="00E1159E"/>
    <w:rsid w:val="00E11F03"/>
    <w:rsid w:val="00E13169"/>
    <w:rsid w:val="00E13CDD"/>
    <w:rsid w:val="00E14039"/>
    <w:rsid w:val="00E14837"/>
    <w:rsid w:val="00E14D30"/>
    <w:rsid w:val="00E1681A"/>
    <w:rsid w:val="00E200C0"/>
    <w:rsid w:val="00E202BF"/>
    <w:rsid w:val="00E24480"/>
    <w:rsid w:val="00E248FB"/>
    <w:rsid w:val="00E25D6D"/>
    <w:rsid w:val="00E26106"/>
    <w:rsid w:val="00E27201"/>
    <w:rsid w:val="00E275AA"/>
    <w:rsid w:val="00E27C01"/>
    <w:rsid w:val="00E3138F"/>
    <w:rsid w:val="00E31FB9"/>
    <w:rsid w:val="00E327A5"/>
    <w:rsid w:val="00E32B15"/>
    <w:rsid w:val="00E33965"/>
    <w:rsid w:val="00E34100"/>
    <w:rsid w:val="00E35548"/>
    <w:rsid w:val="00E36BD4"/>
    <w:rsid w:val="00E36BFA"/>
    <w:rsid w:val="00E3748B"/>
    <w:rsid w:val="00E37EED"/>
    <w:rsid w:val="00E40EDC"/>
    <w:rsid w:val="00E414B4"/>
    <w:rsid w:val="00E41A09"/>
    <w:rsid w:val="00E4244C"/>
    <w:rsid w:val="00E42A63"/>
    <w:rsid w:val="00E44C87"/>
    <w:rsid w:val="00E45556"/>
    <w:rsid w:val="00E45DB2"/>
    <w:rsid w:val="00E4751F"/>
    <w:rsid w:val="00E47921"/>
    <w:rsid w:val="00E5056B"/>
    <w:rsid w:val="00E50794"/>
    <w:rsid w:val="00E52F94"/>
    <w:rsid w:val="00E53296"/>
    <w:rsid w:val="00E540ED"/>
    <w:rsid w:val="00E551C8"/>
    <w:rsid w:val="00E55565"/>
    <w:rsid w:val="00E61F9E"/>
    <w:rsid w:val="00E639B7"/>
    <w:rsid w:val="00E643B7"/>
    <w:rsid w:val="00E678A4"/>
    <w:rsid w:val="00E74E57"/>
    <w:rsid w:val="00E75158"/>
    <w:rsid w:val="00E755A2"/>
    <w:rsid w:val="00E760CC"/>
    <w:rsid w:val="00E760DF"/>
    <w:rsid w:val="00E778CA"/>
    <w:rsid w:val="00E82E2B"/>
    <w:rsid w:val="00E84103"/>
    <w:rsid w:val="00E844CB"/>
    <w:rsid w:val="00E84BBF"/>
    <w:rsid w:val="00E85A55"/>
    <w:rsid w:val="00E869C1"/>
    <w:rsid w:val="00E879F6"/>
    <w:rsid w:val="00E87D87"/>
    <w:rsid w:val="00E90C11"/>
    <w:rsid w:val="00E9129F"/>
    <w:rsid w:val="00E9222B"/>
    <w:rsid w:val="00E9222C"/>
    <w:rsid w:val="00E934F1"/>
    <w:rsid w:val="00E93501"/>
    <w:rsid w:val="00E947D2"/>
    <w:rsid w:val="00E94DD3"/>
    <w:rsid w:val="00E95195"/>
    <w:rsid w:val="00E95531"/>
    <w:rsid w:val="00E95A5E"/>
    <w:rsid w:val="00E96D21"/>
    <w:rsid w:val="00EA08A7"/>
    <w:rsid w:val="00EA0CBD"/>
    <w:rsid w:val="00EA0D71"/>
    <w:rsid w:val="00EA171E"/>
    <w:rsid w:val="00EA4335"/>
    <w:rsid w:val="00EA4FC2"/>
    <w:rsid w:val="00EA652C"/>
    <w:rsid w:val="00EA797F"/>
    <w:rsid w:val="00EB23DF"/>
    <w:rsid w:val="00EB3A37"/>
    <w:rsid w:val="00EB47A2"/>
    <w:rsid w:val="00EB5669"/>
    <w:rsid w:val="00EB66B8"/>
    <w:rsid w:val="00EC0004"/>
    <w:rsid w:val="00EC08EB"/>
    <w:rsid w:val="00EC1311"/>
    <w:rsid w:val="00EC1DDC"/>
    <w:rsid w:val="00EC2A1B"/>
    <w:rsid w:val="00EC319E"/>
    <w:rsid w:val="00EC3CFE"/>
    <w:rsid w:val="00EC42EA"/>
    <w:rsid w:val="00EC4FA4"/>
    <w:rsid w:val="00EC53E8"/>
    <w:rsid w:val="00EC565B"/>
    <w:rsid w:val="00EC7C15"/>
    <w:rsid w:val="00ED093B"/>
    <w:rsid w:val="00ED30A0"/>
    <w:rsid w:val="00ED3199"/>
    <w:rsid w:val="00ED4619"/>
    <w:rsid w:val="00ED65A7"/>
    <w:rsid w:val="00ED7951"/>
    <w:rsid w:val="00EE0A8A"/>
    <w:rsid w:val="00EE361A"/>
    <w:rsid w:val="00EE3D40"/>
    <w:rsid w:val="00EE4197"/>
    <w:rsid w:val="00EE53BA"/>
    <w:rsid w:val="00EE68F4"/>
    <w:rsid w:val="00EE6AA5"/>
    <w:rsid w:val="00EE6FE6"/>
    <w:rsid w:val="00EE7DD4"/>
    <w:rsid w:val="00EE7F19"/>
    <w:rsid w:val="00EF05B3"/>
    <w:rsid w:val="00EF157D"/>
    <w:rsid w:val="00EF17F3"/>
    <w:rsid w:val="00EF321B"/>
    <w:rsid w:val="00EF4F20"/>
    <w:rsid w:val="00EF54A0"/>
    <w:rsid w:val="00EF57EE"/>
    <w:rsid w:val="00EF5887"/>
    <w:rsid w:val="00EF643C"/>
    <w:rsid w:val="00EF672A"/>
    <w:rsid w:val="00EF6E29"/>
    <w:rsid w:val="00EF786D"/>
    <w:rsid w:val="00EF7C3B"/>
    <w:rsid w:val="00F005A6"/>
    <w:rsid w:val="00F01592"/>
    <w:rsid w:val="00F0190F"/>
    <w:rsid w:val="00F051C7"/>
    <w:rsid w:val="00F06061"/>
    <w:rsid w:val="00F06B6E"/>
    <w:rsid w:val="00F06DA1"/>
    <w:rsid w:val="00F06DD6"/>
    <w:rsid w:val="00F079A4"/>
    <w:rsid w:val="00F07ABA"/>
    <w:rsid w:val="00F103A8"/>
    <w:rsid w:val="00F103DD"/>
    <w:rsid w:val="00F1065D"/>
    <w:rsid w:val="00F10C40"/>
    <w:rsid w:val="00F11AF8"/>
    <w:rsid w:val="00F136BD"/>
    <w:rsid w:val="00F1491B"/>
    <w:rsid w:val="00F15322"/>
    <w:rsid w:val="00F15892"/>
    <w:rsid w:val="00F16436"/>
    <w:rsid w:val="00F1690B"/>
    <w:rsid w:val="00F17023"/>
    <w:rsid w:val="00F17527"/>
    <w:rsid w:val="00F2048E"/>
    <w:rsid w:val="00F205C7"/>
    <w:rsid w:val="00F20734"/>
    <w:rsid w:val="00F211EB"/>
    <w:rsid w:val="00F23BBA"/>
    <w:rsid w:val="00F24257"/>
    <w:rsid w:val="00F247A7"/>
    <w:rsid w:val="00F259B7"/>
    <w:rsid w:val="00F26969"/>
    <w:rsid w:val="00F26EAC"/>
    <w:rsid w:val="00F2760D"/>
    <w:rsid w:val="00F27736"/>
    <w:rsid w:val="00F279C4"/>
    <w:rsid w:val="00F31211"/>
    <w:rsid w:val="00F31F07"/>
    <w:rsid w:val="00F33545"/>
    <w:rsid w:val="00F34062"/>
    <w:rsid w:val="00F34243"/>
    <w:rsid w:val="00F3452B"/>
    <w:rsid w:val="00F376BB"/>
    <w:rsid w:val="00F426DC"/>
    <w:rsid w:val="00F4379F"/>
    <w:rsid w:val="00F442CB"/>
    <w:rsid w:val="00F44F37"/>
    <w:rsid w:val="00F46350"/>
    <w:rsid w:val="00F46BC5"/>
    <w:rsid w:val="00F470C9"/>
    <w:rsid w:val="00F475A2"/>
    <w:rsid w:val="00F5400B"/>
    <w:rsid w:val="00F56D75"/>
    <w:rsid w:val="00F57919"/>
    <w:rsid w:val="00F6058D"/>
    <w:rsid w:val="00F60D8B"/>
    <w:rsid w:val="00F6156B"/>
    <w:rsid w:val="00F636E8"/>
    <w:rsid w:val="00F647F3"/>
    <w:rsid w:val="00F64E14"/>
    <w:rsid w:val="00F65AA5"/>
    <w:rsid w:val="00F65EE4"/>
    <w:rsid w:val="00F66FAF"/>
    <w:rsid w:val="00F70040"/>
    <w:rsid w:val="00F70071"/>
    <w:rsid w:val="00F70C79"/>
    <w:rsid w:val="00F72144"/>
    <w:rsid w:val="00F73D75"/>
    <w:rsid w:val="00F74C4E"/>
    <w:rsid w:val="00F76830"/>
    <w:rsid w:val="00F77339"/>
    <w:rsid w:val="00F77AC4"/>
    <w:rsid w:val="00F80065"/>
    <w:rsid w:val="00F831FA"/>
    <w:rsid w:val="00F853B5"/>
    <w:rsid w:val="00F85990"/>
    <w:rsid w:val="00F86E10"/>
    <w:rsid w:val="00F8719E"/>
    <w:rsid w:val="00F872CD"/>
    <w:rsid w:val="00F90313"/>
    <w:rsid w:val="00F90912"/>
    <w:rsid w:val="00F92CC0"/>
    <w:rsid w:val="00F93511"/>
    <w:rsid w:val="00F9428D"/>
    <w:rsid w:val="00F949C7"/>
    <w:rsid w:val="00F94E1E"/>
    <w:rsid w:val="00F955C7"/>
    <w:rsid w:val="00F95F9C"/>
    <w:rsid w:val="00F9673F"/>
    <w:rsid w:val="00F97CC6"/>
    <w:rsid w:val="00FA22B7"/>
    <w:rsid w:val="00FA29F5"/>
    <w:rsid w:val="00FA380B"/>
    <w:rsid w:val="00FA4D05"/>
    <w:rsid w:val="00FA5AC2"/>
    <w:rsid w:val="00FA5C61"/>
    <w:rsid w:val="00FA64D4"/>
    <w:rsid w:val="00FA6A04"/>
    <w:rsid w:val="00FA6D3D"/>
    <w:rsid w:val="00FB199B"/>
    <w:rsid w:val="00FB1AC5"/>
    <w:rsid w:val="00FB1BCC"/>
    <w:rsid w:val="00FB4DA8"/>
    <w:rsid w:val="00FB4E0B"/>
    <w:rsid w:val="00FB4EF8"/>
    <w:rsid w:val="00FB5058"/>
    <w:rsid w:val="00FB56AA"/>
    <w:rsid w:val="00FB5CE6"/>
    <w:rsid w:val="00FB6318"/>
    <w:rsid w:val="00FB7FB7"/>
    <w:rsid w:val="00FC0086"/>
    <w:rsid w:val="00FC0177"/>
    <w:rsid w:val="00FC1DAF"/>
    <w:rsid w:val="00FC2F20"/>
    <w:rsid w:val="00FC363A"/>
    <w:rsid w:val="00FC3FE9"/>
    <w:rsid w:val="00FC48FE"/>
    <w:rsid w:val="00FC5AC4"/>
    <w:rsid w:val="00FC6D1B"/>
    <w:rsid w:val="00FC7600"/>
    <w:rsid w:val="00FD08FE"/>
    <w:rsid w:val="00FD12B9"/>
    <w:rsid w:val="00FD2D36"/>
    <w:rsid w:val="00FD520F"/>
    <w:rsid w:val="00FD57D1"/>
    <w:rsid w:val="00FD653D"/>
    <w:rsid w:val="00FD678D"/>
    <w:rsid w:val="00FD7114"/>
    <w:rsid w:val="00FD7FF8"/>
    <w:rsid w:val="00FE2313"/>
    <w:rsid w:val="00FE2D9F"/>
    <w:rsid w:val="00FE401C"/>
    <w:rsid w:val="00FE559B"/>
    <w:rsid w:val="00FE6011"/>
    <w:rsid w:val="00FE6076"/>
    <w:rsid w:val="00FE615E"/>
    <w:rsid w:val="00FE67A4"/>
    <w:rsid w:val="00FE7217"/>
    <w:rsid w:val="00FE7A20"/>
    <w:rsid w:val="00FF05A1"/>
    <w:rsid w:val="00FF0A80"/>
    <w:rsid w:val="00FF11A8"/>
    <w:rsid w:val="00FF2552"/>
    <w:rsid w:val="00FF35BE"/>
    <w:rsid w:val="00FF3AC8"/>
    <w:rsid w:val="00FF3B72"/>
    <w:rsid w:val="00FF571D"/>
    <w:rsid w:val="00FF5D8A"/>
    <w:rsid w:val="00FF629E"/>
    <w:rsid w:val="00FF6BE2"/>
    <w:rsid w:val="00FF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2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22F"/>
    <w:rPr>
      <w:rFonts w:ascii="Tahoma" w:hAnsi="Tahoma" w:cs="Tahoma"/>
      <w:sz w:val="16"/>
      <w:szCs w:val="16"/>
    </w:rPr>
  </w:style>
  <w:style w:type="table" w:styleId="a5">
    <w:name w:val="Table Grid"/>
    <w:basedOn w:val="a1"/>
    <w:uiPriority w:val="59"/>
    <w:rsid w:val="004A2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2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722F"/>
    <w:rPr>
      <w:rFonts w:ascii="Tahoma" w:hAnsi="Tahoma" w:cs="Tahoma"/>
      <w:sz w:val="16"/>
      <w:szCs w:val="16"/>
    </w:rPr>
  </w:style>
  <w:style w:type="table" w:styleId="a5">
    <w:name w:val="Table Grid"/>
    <w:basedOn w:val="a1"/>
    <w:uiPriority w:val="59"/>
    <w:rsid w:val="004A2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11</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42</cp:revision>
  <dcterms:created xsi:type="dcterms:W3CDTF">2021-11-14T16:12:00Z</dcterms:created>
  <dcterms:modified xsi:type="dcterms:W3CDTF">2022-10-19T10:19:00Z</dcterms:modified>
</cp:coreProperties>
</file>