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6CE" w:rsidRPr="001C36CE" w:rsidRDefault="001C36CE" w:rsidP="001C36C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C36CE">
        <w:rPr>
          <w:rFonts w:ascii="Times New Roman" w:hAnsi="Times New Roman" w:cs="Times New Roman"/>
          <w:b/>
          <w:sz w:val="28"/>
          <w:szCs w:val="28"/>
        </w:rPr>
        <w:t>Практическая  работа</w:t>
      </w:r>
      <w:r w:rsidRPr="001C36CE">
        <w:rPr>
          <w:rFonts w:ascii="Times New Roman" w:hAnsi="Times New Roman" w:cs="Times New Roman"/>
          <w:b/>
          <w:sz w:val="28"/>
          <w:szCs w:val="28"/>
        </w:rPr>
        <w:br/>
        <w:t xml:space="preserve">Социально-экономическая х-ка  одного  из  </w:t>
      </w:r>
      <w:proofErr w:type="spellStart"/>
      <w:r w:rsidRPr="001C36CE">
        <w:rPr>
          <w:rFonts w:ascii="Times New Roman" w:hAnsi="Times New Roman" w:cs="Times New Roman"/>
          <w:b/>
          <w:sz w:val="28"/>
          <w:szCs w:val="28"/>
        </w:rPr>
        <w:t>субрегионов</w:t>
      </w:r>
      <w:proofErr w:type="spellEnd"/>
      <w:r w:rsidRPr="001C36CE">
        <w:rPr>
          <w:rFonts w:ascii="Times New Roman" w:hAnsi="Times New Roman" w:cs="Times New Roman"/>
          <w:b/>
          <w:sz w:val="28"/>
          <w:szCs w:val="28"/>
        </w:rPr>
        <w:t xml:space="preserve">  Африки  </w:t>
      </w:r>
    </w:p>
    <w:p w:rsidR="001C36CE" w:rsidRPr="001C36CE" w:rsidRDefault="001C36CE" w:rsidP="001C36C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(Северная,  Западная, Центральная,  Восточная,  Южная  Африка,  ЮАР)</w:t>
      </w:r>
    </w:p>
    <w:p w:rsidR="001C36CE" w:rsidRPr="001C36CE" w:rsidRDefault="001C36CE" w:rsidP="001C36C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C36CE" w:rsidRPr="001C36CE" w:rsidRDefault="001C36CE" w:rsidP="001C36C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C36C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Показатель  ИЧР.  Причины, определяющие  его  величину</w:t>
      </w:r>
    </w:p>
    <w:p w:rsidR="001C36CE" w:rsidRPr="001C36CE" w:rsidRDefault="001C36CE" w:rsidP="001C36CE">
      <w:pPr>
        <w:pStyle w:val="a5"/>
        <w:rPr>
          <w:rFonts w:ascii="Times New Roman" w:hAnsi="Times New Roman" w:cs="Times New Roman"/>
          <w:sz w:val="28"/>
          <w:szCs w:val="28"/>
        </w:rPr>
      </w:pPr>
      <w:r w:rsidRPr="001C36C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/ сравнить  показатели  4-6  столбиков  со  среднемировыми  показателями  и  сделайте  вывод/ слайд №6 </w:t>
      </w:r>
    </w:p>
    <w:p w:rsidR="001C36CE" w:rsidRPr="001C36CE" w:rsidRDefault="001C36CE" w:rsidP="001C36C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C36C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Природные  ресурсы  (промышленные,  сельскохозяйственные)</w:t>
      </w:r>
    </w:p>
    <w:p w:rsidR="001C36CE" w:rsidRPr="001C36CE" w:rsidRDefault="001C36CE" w:rsidP="001C36C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C36C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Хозяйство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ю</w:t>
      </w:r>
      <w:proofErr w:type="spellEnd"/>
    </w:p>
    <w:p w:rsidR="001C36CE" w:rsidRPr="001C36CE" w:rsidRDefault="001C36CE" w:rsidP="001C36CE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C36C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Структура слайд №5</w:t>
      </w:r>
    </w:p>
    <w:p w:rsidR="001C36CE" w:rsidRDefault="001C36CE" w:rsidP="001C36CE">
      <w:pPr>
        <w:pStyle w:val="a5"/>
        <w:numPr>
          <w:ilvl w:val="0"/>
          <w:numId w:val="5"/>
        </w:num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1C36C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Чем  </w:t>
      </w:r>
      <w:proofErr w:type="gramStart"/>
      <w:r w:rsidRPr="001C36C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представлены</w:t>
      </w:r>
      <w:proofErr w:type="gramEnd"/>
      <w:r w:rsidRPr="001C36C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:  промышленность, сельское  х-во,  рекреационное  х-во</w:t>
      </w:r>
    </w:p>
    <w:p w:rsidR="001C36CE" w:rsidRPr="001C36CE" w:rsidRDefault="001C36CE" w:rsidP="001C36C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C36CE" w:rsidRPr="001C36CE" w:rsidRDefault="001C36CE" w:rsidP="001C36C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C36CE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Сделайте  вывод  об  уровне  социально-экономического  развития  региона (высокий, средний,  низкий)  Назовите  причины,  влияющие  на  него.</w:t>
      </w:r>
    </w:p>
    <w:p w:rsidR="000271FD" w:rsidRPr="001C36CE" w:rsidRDefault="000271FD" w:rsidP="001C36CE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0271FD" w:rsidRPr="001C3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445F"/>
    <w:multiLevelType w:val="hybridMultilevel"/>
    <w:tmpl w:val="634A89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14695"/>
    <w:multiLevelType w:val="hybridMultilevel"/>
    <w:tmpl w:val="29F86A5C"/>
    <w:lvl w:ilvl="0" w:tplc="AE3847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C8CD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00DC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D277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286F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209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0A8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46F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6A9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12B55E5"/>
    <w:multiLevelType w:val="hybridMultilevel"/>
    <w:tmpl w:val="D19CE800"/>
    <w:lvl w:ilvl="0" w:tplc="F9A0F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643C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A607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5624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EEA6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9250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BE22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50E3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6ED7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E21B2A"/>
    <w:multiLevelType w:val="hybridMultilevel"/>
    <w:tmpl w:val="7D42AE1A"/>
    <w:lvl w:ilvl="0" w:tplc="AB509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4AC7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1264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CC06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9CDA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C272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3CD7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8E3B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687E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3C670D"/>
    <w:multiLevelType w:val="hybridMultilevel"/>
    <w:tmpl w:val="9A763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9FE"/>
    <w:rsid w:val="000271FD"/>
    <w:rsid w:val="001429FE"/>
    <w:rsid w:val="001C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6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C3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C36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6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C3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C36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0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40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22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47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665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70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Романова</dc:creator>
  <cp:keywords/>
  <dc:description/>
  <cp:lastModifiedBy>Елена Романова</cp:lastModifiedBy>
  <cp:revision>2</cp:revision>
  <dcterms:created xsi:type="dcterms:W3CDTF">2020-04-24T18:08:00Z</dcterms:created>
  <dcterms:modified xsi:type="dcterms:W3CDTF">2020-04-24T18:12:00Z</dcterms:modified>
</cp:coreProperties>
</file>