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9" w:rsidRPr="00565C2F" w:rsidRDefault="00FA58F9" w:rsidP="00FA58F9">
      <w:pPr>
        <w:suppressAutoHyphens/>
        <w:jc w:val="right"/>
        <w:rPr>
          <w:b/>
        </w:rPr>
      </w:pPr>
      <w:r>
        <w:rPr>
          <w:b/>
        </w:rPr>
        <w:t xml:space="preserve">Утверждено </w:t>
      </w:r>
    </w:p>
    <w:p w:rsidR="00FA58F9" w:rsidRDefault="00FA58F9" w:rsidP="00FA58F9">
      <w:pPr>
        <w:suppressAutoHyphens/>
        <w:jc w:val="right"/>
      </w:pPr>
      <w:r>
        <w:t xml:space="preserve">приказом  ГБУ ИМЦ </w:t>
      </w:r>
    </w:p>
    <w:p w:rsidR="00FA58F9" w:rsidRDefault="00FA58F9" w:rsidP="00FA58F9">
      <w:pPr>
        <w:suppressAutoHyphens/>
        <w:jc w:val="right"/>
      </w:pPr>
      <w:r>
        <w:t xml:space="preserve">Красносельского района </w:t>
      </w:r>
    </w:p>
    <w:p w:rsidR="00FA58F9" w:rsidRDefault="00FA58F9" w:rsidP="00FA58F9">
      <w:pPr>
        <w:suppressAutoHyphens/>
        <w:jc w:val="right"/>
      </w:pPr>
      <w:r>
        <w:t xml:space="preserve">Санкт-Петербурга </w:t>
      </w:r>
    </w:p>
    <w:p w:rsidR="00FA58F9" w:rsidRPr="001E587B" w:rsidRDefault="00FA58F9" w:rsidP="00FA58F9">
      <w:pPr>
        <w:suppressAutoHyphens/>
        <w:jc w:val="right"/>
        <w:rPr>
          <w:b/>
        </w:rPr>
      </w:pPr>
      <w:r>
        <w:t xml:space="preserve">от </w:t>
      </w:r>
      <w:r w:rsidRPr="000E5355">
        <w:t>16</w:t>
      </w:r>
      <w:r>
        <w:t>.</w:t>
      </w:r>
      <w:r w:rsidRPr="000E5355">
        <w:t>01</w:t>
      </w:r>
      <w:r>
        <w:t>.201</w:t>
      </w:r>
      <w:r w:rsidRPr="000E5355">
        <w:t>7</w:t>
      </w:r>
      <w:r>
        <w:t xml:space="preserve"> № 09</w:t>
      </w:r>
    </w:p>
    <w:p w:rsidR="00FA58F9" w:rsidRDefault="00FA58F9" w:rsidP="00FA58F9">
      <w:pPr>
        <w:jc w:val="right"/>
      </w:pPr>
    </w:p>
    <w:p w:rsidR="00FA58F9" w:rsidRPr="001E587B" w:rsidRDefault="00FA58F9" w:rsidP="00FA58F9">
      <w:pPr>
        <w:jc w:val="center"/>
        <w:rPr>
          <w:sz w:val="28"/>
          <w:szCs w:val="28"/>
        </w:rPr>
      </w:pPr>
      <w:r w:rsidRPr="001E587B">
        <w:rPr>
          <w:b/>
          <w:sz w:val="28"/>
          <w:szCs w:val="28"/>
        </w:rPr>
        <w:t>Положение</w:t>
      </w:r>
    </w:p>
    <w:p w:rsidR="00FA58F9" w:rsidRPr="001E587B" w:rsidRDefault="00FA58F9" w:rsidP="00FA58F9">
      <w:pPr>
        <w:jc w:val="center"/>
        <w:rPr>
          <w:b/>
          <w:sz w:val="28"/>
          <w:szCs w:val="28"/>
          <w:lang w:eastAsia="zh-CN"/>
        </w:rPr>
      </w:pPr>
      <w:r w:rsidRPr="001E587B">
        <w:rPr>
          <w:b/>
          <w:sz w:val="28"/>
          <w:szCs w:val="28"/>
        </w:rPr>
        <w:t xml:space="preserve">о районном туре </w:t>
      </w:r>
      <w:r w:rsidRPr="001E587B">
        <w:rPr>
          <w:b/>
          <w:sz w:val="28"/>
          <w:szCs w:val="28"/>
          <w:lang w:val="en-US" w:eastAsia="zh-CN"/>
        </w:rPr>
        <w:t>VI</w:t>
      </w:r>
      <w:r w:rsidRPr="001E587B">
        <w:rPr>
          <w:b/>
          <w:sz w:val="28"/>
          <w:szCs w:val="28"/>
          <w:lang w:eastAsia="zh-CN"/>
        </w:rPr>
        <w:t xml:space="preserve"> Региональной олимпиады</w:t>
      </w:r>
    </w:p>
    <w:p w:rsidR="00FA58F9" w:rsidRPr="001E587B" w:rsidRDefault="00FA58F9" w:rsidP="00FA58F9">
      <w:pPr>
        <w:jc w:val="center"/>
        <w:rPr>
          <w:b/>
          <w:sz w:val="28"/>
          <w:szCs w:val="28"/>
          <w:lang w:eastAsia="zh-CN"/>
        </w:rPr>
      </w:pPr>
      <w:r w:rsidRPr="001E587B">
        <w:rPr>
          <w:b/>
          <w:sz w:val="28"/>
          <w:szCs w:val="28"/>
          <w:lang w:eastAsia="zh-CN"/>
        </w:rPr>
        <w:t>по краеведению для школьников Санкт-Петербурга</w:t>
      </w:r>
    </w:p>
    <w:p w:rsidR="00FA58F9" w:rsidRPr="001E587B" w:rsidRDefault="00FA58F9" w:rsidP="00FA58F9">
      <w:pPr>
        <w:suppressAutoHyphens/>
        <w:jc w:val="center"/>
        <w:rPr>
          <w:b/>
          <w:sz w:val="28"/>
          <w:szCs w:val="28"/>
          <w:lang w:eastAsia="zh-CN"/>
        </w:rPr>
      </w:pPr>
    </w:p>
    <w:p w:rsidR="00FA58F9" w:rsidRPr="001E587B" w:rsidRDefault="00FA58F9" w:rsidP="00FA58F9">
      <w:pPr>
        <w:spacing w:line="360" w:lineRule="auto"/>
        <w:rPr>
          <w:rStyle w:val="s2"/>
          <w:rFonts w:eastAsia="Calibri"/>
          <w:b/>
        </w:rPr>
      </w:pPr>
      <w:r>
        <w:rPr>
          <w:rStyle w:val="s3"/>
          <w:b/>
          <w:color w:val="000000"/>
        </w:rPr>
        <w:t>1</w:t>
      </w:r>
      <w:r w:rsidRPr="00E35770">
        <w:rPr>
          <w:rStyle w:val="s3"/>
          <w:b/>
          <w:color w:val="000000"/>
        </w:rPr>
        <w:t>.</w:t>
      </w:r>
      <w:r w:rsidRPr="00E35770">
        <w:rPr>
          <w:rStyle w:val="s3"/>
          <w:color w:val="000000"/>
        </w:rPr>
        <w:t xml:space="preserve"> </w:t>
      </w:r>
      <w:r w:rsidRPr="00E35770">
        <w:rPr>
          <w:rStyle w:val="s2"/>
          <w:u w:val="single"/>
        </w:rPr>
        <w:t>Общие положения.</w:t>
      </w:r>
    </w:p>
    <w:p w:rsidR="00FA58F9" w:rsidRPr="00E35770" w:rsidRDefault="00FA58F9" w:rsidP="00FA58F9">
      <w:pPr>
        <w:pStyle w:val="p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ind w:left="426"/>
        <w:jc w:val="both"/>
      </w:pPr>
      <w:r w:rsidRPr="00E35770">
        <w:t xml:space="preserve">Составлено оргкомитетом районной олимпиады на основании информационного письма о проведении </w:t>
      </w:r>
      <w:r w:rsidRPr="00E35770">
        <w:rPr>
          <w:rStyle w:val="s2"/>
          <w:lang w:val="en-US"/>
        </w:rPr>
        <w:t>VI</w:t>
      </w:r>
      <w:r w:rsidRPr="00E35770">
        <w:t xml:space="preserve"> Региональной олимпиады по краеведению (далее – Олимпиада) и типового Положения о проведении Региональной олимпиады </w:t>
      </w:r>
      <w:r w:rsidRPr="004F52B3">
        <w:t xml:space="preserve">                        </w:t>
      </w:r>
      <w:r w:rsidRPr="00E35770">
        <w:t>по краеведению, разработанного СПб АППО</w:t>
      </w:r>
      <w:r>
        <w:t xml:space="preserve"> и ГБОУ ЦО «СПб ГДТЮ» </w:t>
      </w:r>
      <w:r w:rsidRPr="00E35770">
        <w:t xml:space="preserve"> </w:t>
      </w:r>
      <w:r w:rsidRPr="004F52B3">
        <w:t xml:space="preserve">                               </w:t>
      </w:r>
      <w:r w:rsidRPr="00E35770">
        <w:t xml:space="preserve">и утвержденного Комитетом </w:t>
      </w:r>
      <w:r>
        <w:t>по образованию Санкт-Петербурга.</w:t>
      </w:r>
    </w:p>
    <w:p w:rsidR="00FA58F9" w:rsidRPr="00E35770" w:rsidRDefault="00FA58F9" w:rsidP="00FA58F9">
      <w:pPr>
        <w:pStyle w:val="p5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 w:line="360" w:lineRule="auto"/>
        <w:ind w:left="426"/>
        <w:jc w:val="both"/>
        <w:rPr>
          <w:rStyle w:val="s4"/>
        </w:rPr>
      </w:pPr>
      <w:r w:rsidRPr="00E35770">
        <w:t>Положение определяет цели и задачи, порядок и сроки проведения районного этапа Региона</w:t>
      </w:r>
      <w:r>
        <w:t xml:space="preserve">льной олимпиады по краеведению, </w:t>
      </w:r>
      <w:r w:rsidRPr="00E35770">
        <w:t>ее организационное и методическ</w:t>
      </w:r>
      <w:r>
        <w:t xml:space="preserve">ое обеспечение, правила участия </w:t>
      </w:r>
      <w:r w:rsidRPr="00E35770">
        <w:t xml:space="preserve">в Олимпиаде обучающихся, </w:t>
      </w:r>
      <w:r>
        <w:t xml:space="preserve">порядок определения победителей </w:t>
      </w:r>
      <w:r w:rsidRPr="00E35770">
        <w:t>и призеров, состав жюри</w:t>
      </w:r>
      <w:r w:rsidRPr="00E35770">
        <w:rPr>
          <w:rStyle w:val="s4"/>
        </w:rPr>
        <w:t>.</w:t>
      </w:r>
    </w:p>
    <w:p w:rsidR="00FA58F9" w:rsidRPr="00E35770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rStyle w:val="s5"/>
          <w:b/>
          <w:bCs/>
          <w:i/>
          <w:iCs/>
          <w:color w:val="000000"/>
          <w:u w:val="single"/>
        </w:rPr>
        <w:t>Цель олимпиады</w:t>
      </w:r>
      <w:r w:rsidRPr="00E35770">
        <w:rPr>
          <w:color w:val="000000"/>
        </w:rPr>
        <w:t>: создание условий для формирования социально активной личности средствами краеведческого образования и выявление знаний</w:t>
      </w:r>
      <w:r>
        <w:rPr>
          <w:color w:val="000000"/>
        </w:rPr>
        <w:t xml:space="preserve"> </w:t>
      </w:r>
      <w:r w:rsidRPr="00E35770">
        <w:rPr>
          <w:color w:val="000000"/>
        </w:rPr>
        <w:t xml:space="preserve">и умений учащихся </w:t>
      </w:r>
      <w:r w:rsidRPr="004F52B3">
        <w:rPr>
          <w:color w:val="000000"/>
        </w:rPr>
        <w:t xml:space="preserve">                       </w:t>
      </w:r>
      <w:r w:rsidRPr="00E35770">
        <w:rPr>
          <w:color w:val="000000"/>
        </w:rPr>
        <w:t>в области краеведения.</w:t>
      </w:r>
    </w:p>
    <w:p w:rsidR="00FA58F9" w:rsidRPr="00E35770" w:rsidRDefault="00FA58F9" w:rsidP="00FA58F9">
      <w:pPr>
        <w:pStyle w:val="p6"/>
        <w:shd w:val="clear" w:color="auto" w:fill="FFFFFF"/>
        <w:suppressAutoHyphens/>
        <w:spacing w:before="0" w:beforeAutospacing="0" w:after="0" w:afterAutospacing="0" w:line="360" w:lineRule="auto"/>
        <w:ind w:firstLine="4"/>
        <w:jc w:val="both"/>
        <w:rPr>
          <w:color w:val="000000"/>
        </w:rPr>
      </w:pPr>
      <w:r w:rsidRPr="00E35770">
        <w:rPr>
          <w:rStyle w:val="s5"/>
          <w:b/>
          <w:bCs/>
          <w:i/>
          <w:iCs/>
          <w:color w:val="000000"/>
          <w:u w:val="single"/>
        </w:rPr>
        <w:t>Задачи олимпиады</w:t>
      </w:r>
      <w:r w:rsidRPr="00E35770">
        <w:rPr>
          <w:rStyle w:val="s1"/>
          <w:i/>
          <w:iCs/>
          <w:color w:val="000000"/>
        </w:rPr>
        <w:t>:</w:t>
      </w:r>
    </w:p>
    <w:p w:rsidR="00FA58F9" w:rsidRPr="00E35770" w:rsidRDefault="00FA58F9" w:rsidP="00FA58F9">
      <w:pPr>
        <w:pStyle w:val="p7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color w:val="000000"/>
        </w:rPr>
        <w:t>побуждение юных петербуржцев к самостоятельной поисково-исследовательской деятельности;</w:t>
      </w:r>
    </w:p>
    <w:p w:rsidR="00FA58F9" w:rsidRPr="00E35770" w:rsidRDefault="00FA58F9" w:rsidP="00FA58F9">
      <w:pPr>
        <w:pStyle w:val="p7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color w:val="000000"/>
        </w:rPr>
        <w:t>создание условий для формирования устойчивого интереса</w:t>
      </w:r>
      <w:r>
        <w:rPr>
          <w:color w:val="000000"/>
        </w:rPr>
        <w:t xml:space="preserve"> </w:t>
      </w:r>
      <w:r w:rsidRPr="00E35770">
        <w:rPr>
          <w:color w:val="000000"/>
        </w:rPr>
        <w:t>к краеведению;</w:t>
      </w:r>
    </w:p>
    <w:p w:rsidR="00FA58F9" w:rsidRPr="00E35770" w:rsidRDefault="00FA58F9" w:rsidP="00FA58F9">
      <w:pPr>
        <w:pStyle w:val="p7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color w:val="000000"/>
        </w:rPr>
        <w:t>выявление уровня развития визуальной, исследовательской</w:t>
      </w:r>
      <w:r>
        <w:rPr>
          <w:color w:val="000000"/>
        </w:rPr>
        <w:t xml:space="preserve"> </w:t>
      </w:r>
      <w:r w:rsidRPr="00E35770">
        <w:rPr>
          <w:color w:val="000000"/>
        </w:rPr>
        <w:t>и коммуникативной культуры школьников;</w:t>
      </w:r>
    </w:p>
    <w:p w:rsidR="00FA58F9" w:rsidRPr="00E35770" w:rsidRDefault="00FA58F9" w:rsidP="00FA58F9">
      <w:pPr>
        <w:pStyle w:val="p7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color w:val="000000"/>
        </w:rPr>
        <w:t xml:space="preserve">выявление степени </w:t>
      </w:r>
      <w:proofErr w:type="spellStart"/>
      <w:r w:rsidRPr="00E35770">
        <w:rPr>
          <w:color w:val="000000"/>
        </w:rPr>
        <w:t>сформированности</w:t>
      </w:r>
      <w:proofErr w:type="spellEnd"/>
      <w:r w:rsidRPr="00E35770">
        <w:rPr>
          <w:color w:val="000000"/>
        </w:rPr>
        <w:t xml:space="preserve"> умений работы</w:t>
      </w:r>
      <w:r>
        <w:rPr>
          <w:color w:val="000000"/>
        </w:rPr>
        <w:t xml:space="preserve"> </w:t>
      </w:r>
      <w:r w:rsidRPr="00E35770">
        <w:rPr>
          <w:color w:val="000000"/>
        </w:rPr>
        <w:t>с краеведческими источниками (текстами культуры);</w:t>
      </w:r>
    </w:p>
    <w:p w:rsidR="00FA58F9" w:rsidRPr="00E35770" w:rsidRDefault="00FA58F9" w:rsidP="00FA58F9">
      <w:pPr>
        <w:pStyle w:val="p7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color w:val="000000"/>
        </w:rPr>
        <w:t>создание необходимых условий для выявления одаренных детей;</w:t>
      </w:r>
    </w:p>
    <w:p w:rsidR="00FA58F9" w:rsidRPr="00E35770" w:rsidRDefault="00FA58F9" w:rsidP="00FA58F9">
      <w:pPr>
        <w:pStyle w:val="p7"/>
        <w:numPr>
          <w:ilvl w:val="0"/>
          <w:numId w:val="5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color w:val="000000"/>
        </w:rPr>
        <w:t>стимулирование у учащихся опыта освоения поликультурного пространства города.</w:t>
      </w:r>
    </w:p>
    <w:p w:rsidR="00FA58F9" w:rsidRPr="004A4CDD" w:rsidRDefault="00FA58F9" w:rsidP="00FA58F9">
      <w:pPr>
        <w:pStyle w:val="p7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E35770">
        <w:rPr>
          <w:rStyle w:val="s7"/>
          <w:b/>
          <w:bCs/>
          <w:i/>
          <w:iCs/>
          <w:color w:val="000000"/>
          <w:u w:val="single"/>
        </w:rPr>
        <w:t>Участники районного этапа олимпиады</w:t>
      </w:r>
      <w:r w:rsidRPr="00E35770">
        <w:rPr>
          <w:rStyle w:val="s7"/>
          <w:b/>
          <w:bCs/>
          <w:i/>
          <w:iCs/>
          <w:color w:val="000000"/>
        </w:rPr>
        <w:t>:</w:t>
      </w:r>
      <w:r w:rsidRPr="00E35770">
        <w:rPr>
          <w:rStyle w:val="apple-converted-space"/>
          <w:color w:val="000000"/>
        </w:rPr>
        <w:t xml:space="preserve"> </w:t>
      </w:r>
      <w:r w:rsidRPr="00E35770">
        <w:rPr>
          <w:lang w:eastAsia="zh-CN"/>
        </w:rPr>
        <w:t>Олимпиада проводится параллельно для двух возрастов учащихся: 8</w:t>
      </w:r>
      <w:r w:rsidRPr="00E35770">
        <w:rPr>
          <w:lang w:eastAsia="zh-CN"/>
        </w:rPr>
        <w:noBreakHyphen/>
        <w:t>9 классов и 9</w:t>
      </w:r>
      <w:r w:rsidRPr="00E35770">
        <w:rPr>
          <w:lang w:eastAsia="zh-CN"/>
        </w:rPr>
        <w:noBreakHyphen/>
        <w:t>11 классов</w:t>
      </w:r>
      <w:r w:rsidRPr="00E35770">
        <w:rPr>
          <w:rStyle w:val="s8"/>
          <w:color w:val="000000"/>
        </w:rPr>
        <w:t xml:space="preserve"> ОУ Красносельского </w:t>
      </w:r>
      <w:r w:rsidRPr="00E35770">
        <w:rPr>
          <w:rStyle w:val="s8"/>
        </w:rPr>
        <w:t xml:space="preserve">района </w:t>
      </w:r>
      <w:r>
        <w:rPr>
          <w:rStyle w:val="s8"/>
        </w:rPr>
        <w:t xml:space="preserve">                      </w:t>
      </w:r>
      <w:r w:rsidRPr="00E35770">
        <w:rPr>
          <w:rStyle w:val="s8"/>
        </w:rPr>
        <w:t xml:space="preserve">Санкт-Петербурга. </w:t>
      </w:r>
      <w:r w:rsidRPr="00E35770">
        <w:rPr>
          <w:lang w:eastAsia="zh-CN"/>
        </w:rPr>
        <w:t xml:space="preserve">Учащиеся 9 классов вправе участвовать только в одном из двух потоков </w:t>
      </w:r>
      <w:r w:rsidRPr="004A4CDD">
        <w:rPr>
          <w:color w:val="000000"/>
        </w:rPr>
        <w:t xml:space="preserve">олимпиады. </w:t>
      </w:r>
    </w:p>
    <w:p w:rsidR="00FA58F9" w:rsidRPr="004A4CDD" w:rsidRDefault="00FA58F9" w:rsidP="00FA58F9">
      <w:pPr>
        <w:pStyle w:val="p7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4A4CDD">
        <w:rPr>
          <w:color w:val="000000"/>
        </w:rPr>
        <w:lastRenderedPageBreak/>
        <w:t>Все участники районного этапа Олимпиады должны иметь</w:t>
      </w:r>
      <w:r>
        <w:rPr>
          <w:color w:val="000000"/>
        </w:rPr>
        <w:t xml:space="preserve"> </w:t>
      </w:r>
      <w:r w:rsidRPr="004A4CDD">
        <w:rPr>
          <w:color w:val="000000"/>
        </w:rPr>
        <w:t>при себе удостоверение личности (паспорт или свидетельство</w:t>
      </w:r>
      <w:r>
        <w:rPr>
          <w:color w:val="000000"/>
        </w:rPr>
        <w:t xml:space="preserve"> </w:t>
      </w:r>
      <w:r w:rsidRPr="004A4CDD">
        <w:rPr>
          <w:color w:val="000000"/>
        </w:rPr>
        <w:t>о рождении).</w:t>
      </w:r>
    </w:p>
    <w:p w:rsidR="00FA58F9" w:rsidRPr="004A4CDD" w:rsidRDefault="00FA58F9" w:rsidP="00FA58F9">
      <w:pPr>
        <w:pStyle w:val="p7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4A4CDD">
        <w:rPr>
          <w:b/>
          <w:color w:val="000000"/>
        </w:rPr>
        <w:t>Количество участников</w:t>
      </w:r>
      <w:r>
        <w:rPr>
          <w:color w:val="000000"/>
        </w:rPr>
        <w:t xml:space="preserve"> О</w:t>
      </w:r>
      <w:r w:rsidRPr="004A4CDD">
        <w:rPr>
          <w:color w:val="000000"/>
        </w:rPr>
        <w:t>лимпиады для 8-9 классов 1-4 человек от ОУ.</w:t>
      </w:r>
    </w:p>
    <w:p w:rsidR="00FA58F9" w:rsidRPr="004A4CDD" w:rsidRDefault="00FA58F9" w:rsidP="00FA58F9">
      <w:pPr>
        <w:pStyle w:val="p7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4A4CDD">
        <w:rPr>
          <w:b/>
          <w:color w:val="000000"/>
        </w:rPr>
        <w:t>Районный этап региональной Олимпиады</w:t>
      </w:r>
      <w:r w:rsidRPr="004A4CDD">
        <w:rPr>
          <w:color w:val="000000"/>
        </w:rPr>
        <w:t xml:space="preserve"> состоит из трёх очных туров: тестирование, исследовательское задание (работа с краеведческой литературой), городское и музейное ориентирование.</w:t>
      </w:r>
    </w:p>
    <w:p w:rsidR="00FA58F9" w:rsidRPr="00E35770" w:rsidRDefault="00FA58F9" w:rsidP="00FA58F9">
      <w:pPr>
        <w:pStyle w:val="p8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:rsidR="00FA58F9" w:rsidRPr="00001FE9" w:rsidRDefault="00FA58F9" w:rsidP="00FA58F9">
      <w:pPr>
        <w:pStyle w:val="p2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Style w:val="s10"/>
          <w:b/>
          <w:bCs/>
          <w:color w:val="000000"/>
        </w:rPr>
      </w:pPr>
      <w:r w:rsidRPr="00001FE9">
        <w:rPr>
          <w:rStyle w:val="s3"/>
          <w:b/>
          <w:color w:val="000000"/>
        </w:rPr>
        <w:t>2.</w:t>
      </w:r>
      <w:r w:rsidRPr="00001FE9">
        <w:rPr>
          <w:rStyle w:val="s3"/>
          <w:color w:val="000000"/>
        </w:rPr>
        <w:t xml:space="preserve"> </w:t>
      </w:r>
      <w:r w:rsidRPr="00001FE9">
        <w:rPr>
          <w:b/>
          <w:lang w:eastAsia="zh-CN"/>
        </w:rPr>
        <w:t xml:space="preserve">Порядок проведения </w:t>
      </w:r>
      <w:r w:rsidRPr="00001FE9">
        <w:rPr>
          <w:rStyle w:val="s10"/>
          <w:b/>
          <w:bCs/>
          <w:color w:val="000000"/>
        </w:rPr>
        <w:t>районного этапа</w:t>
      </w:r>
    </w:p>
    <w:p w:rsidR="00FA58F9" w:rsidRPr="00001FE9" w:rsidRDefault="00FA58F9" w:rsidP="00FA58F9">
      <w:pPr>
        <w:pStyle w:val="p2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Style w:val="s10"/>
          <w:b/>
          <w:bCs/>
          <w:color w:val="000000"/>
        </w:rPr>
      </w:pPr>
      <w:r w:rsidRPr="00001FE9">
        <w:rPr>
          <w:rStyle w:val="s10"/>
          <w:b/>
          <w:bCs/>
          <w:color w:val="000000"/>
        </w:rPr>
        <w:t>региональной олимпиады.</w:t>
      </w:r>
    </w:p>
    <w:p w:rsidR="00FA58F9" w:rsidRPr="00001FE9" w:rsidRDefault="00FA58F9" w:rsidP="00FA58F9">
      <w:pPr>
        <w:suppressAutoHyphens/>
        <w:spacing w:line="360" w:lineRule="auto"/>
        <w:jc w:val="both"/>
        <w:rPr>
          <w:i/>
          <w:lang w:eastAsia="zh-CN"/>
        </w:rPr>
      </w:pPr>
      <w:r w:rsidRPr="00001FE9">
        <w:rPr>
          <w:b/>
          <w:bCs/>
          <w:lang w:eastAsia="zh-CN"/>
        </w:rPr>
        <w:t>Сроки проведения региональной олимпиады по краеведению для учащихся 8–9 классов:</w:t>
      </w:r>
    </w:p>
    <w:p w:rsidR="00FA58F9" w:rsidRPr="00001FE9" w:rsidRDefault="00FA58F9" w:rsidP="00FA58F9">
      <w:pPr>
        <w:pStyle w:val="p8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Style w:val="s8"/>
          <w:color w:val="000000"/>
        </w:rPr>
      </w:pPr>
      <w:r w:rsidRPr="00001FE9">
        <w:rPr>
          <w:rStyle w:val="s8"/>
          <w:color w:val="000000"/>
        </w:rPr>
        <w:t xml:space="preserve">Для участия в Олимпиаде команды ОУ необходимо </w:t>
      </w:r>
      <w:r w:rsidRPr="00001FE9">
        <w:rPr>
          <w:rStyle w:val="s8"/>
        </w:rPr>
        <w:t xml:space="preserve">выслать заявку </w:t>
      </w:r>
      <w:r w:rsidRPr="00001FE9">
        <w:rPr>
          <w:rStyle w:val="s7"/>
          <w:b/>
          <w:bCs/>
          <w:iCs/>
        </w:rPr>
        <w:t xml:space="preserve">в срок </w:t>
      </w:r>
      <w:r w:rsidRPr="00001FE9">
        <w:rPr>
          <w:rStyle w:val="s7"/>
          <w:b/>
          <w:bCs/>
          <w:iCs/>
          <w:color w:val="000000"/>
        </w:rPr>
        <w:t xml:space="preserve">до 22 февраля 2017 года </w:t>
      </w:r>
      <w:r w:rsidRPr="00001FE9">
        <w:rPr>
          <w:rStyle w:val="s9"/>
          <w:iCs/>
          <w:color w:val="000000"/>
        </w:rPr>
        <w:t xml:space="preserve">по адресу </w:t>
      </w:r>
      <w:hyperlink r:id="rId5" w:tgtFrame="_blank" w:history="1">
        <w:r w:rsidRPr="00001FE9">
          <w:rPr>
            <w:rStyle w:val="s11"/>
            <w:color w:val="0000FF"/>
            <w:u w:val="single"/>
          </w:rPr>
          <w:t>anika-natalya@yandex.ru</w:t>
        </w:r>
      </w:hyperlink>
      <w:r w:rsidRPr="00001FE9">
        <w:rPr>
          <w:color w:val="000000"/>
        </w:rPr>
        <w:t xml:space="preserve"> </w:t>
      </w:r>
      <w:r w:rsidRPr="00001FE9">
        <w:rPr>
          <w:rStyle w:val="s8"/>
          <w:color w:val="000000"/>
        </w:rPr>
        <w:t xml:space="preserve">по </w:t>
      </w:r>
      <w:r w:rsidRPr="00001FE9">
        <w:rPr>
          <w:rStyle w:val="s8"/>
        </w:rPr>
        <w:t xml:space="preserve">утвержденной </w:t>
      </w:r>
      <w:r w:rsidRPr="00001FE9">
        <w:rPr>
          <w:rStyle w:val="s8"/>
          <w:color w:val="000000"/>
        </w:rPr>
        <w:t>форме (</w:t>
      </w:r>
      <w:r w:rsidRPr="00001FE9">
        <w:rPr>
          <w:rStyle w:val="s10"/>
          <w:b/>
          <w:bCs/>
          <w:color w:val="000000"/>
        </w:rPr>
        <w:t>Приложение 1</w:t>
      </w:r>
      <w:r w:rsidRPr="00001FE9">
        <w:rPr>
          <w:rStyle w:val="s8"/>
          <w:color w:val="000000"/>
        </w:rPr>
        <w:t xml:space="preserve">), </w:t>
      </w:r>
      <w:r w:rsidRPr="004F52B3">
        <w:rPr>
          <w:rStyle w:val="s8"/>
          <w:color w:val="000000"/>
        </w:rPr>
        <w:t xml:space="preserve">                </w:t>
      </w:r>
      <w:r w:rsidRPr="00001FE9">
        <w:rPr>
          <w:rStyle w:val="s8"/>
          <w:color w:val="000000"/>
        </w:rPr>
        <w:t xml:space="preserve">а затем подать в оргкомитет </w:t>
      </w:r>
      <w:r w:rsidRPr="00001FE9">
        <w:rPr>
          <w:rStyle w:val="s7"/>
          <w:b/>
          <w:bCs/>
          <w:i/>
          <w:iCs/>
          <w:color w:val="000000"/>
        </w:rPr>
        <w:t xml:space="preserve">заявку в печатном виде </w:t>
      </w:r>
      <w:r w:rsidRPr="00001FE9">
        <w:rPr>
          <w:rStyle w:val="s9"/>
          <w:iCs/>
          <w:color w:val="000000"/>
        </w:rPr>
        <w:t>на первом (очном) туре Олимпиады.</w:t>
      </w:r>
    </w:p>
    <w:p w:rsidR="00FA58F9" w:rsidRPr="00001FE9" w:rsidRDefault="00FA58F9" w:rsidP="00FA58F9">
      <w:pPr>
        <w:shd w:val="clear" w:color="auto" w:fill="FFFFFF"/>
        <w:suppressAutoHyphens/>
        <w:spacing w:line="360" w:lineRule="auto"/>
        <w:jc w:val="both"/>
      </w:pPr>
      <w:proofErr w:type="gramStart"/>
      <w:r w:rsidRPr="00001FE9">
        <w:rPr>
          <w:i/>
        </w:rPr>
        <w:t>Тестирование и исследовательское задание</w:t>
      </w:r>
      <w:r w:rsidRPr="00001FE9">
        <w:t xml:space="preserve"> (работа с краеведческой литературой) будут проводиться </w:t>
      </w:r>
      <w:r w:rsidRPr="00001FE9">
        <w:rPr>
          <w:rStyle w:val="a8"/>
        </w:rPr>
        <w:t xml:space="preserve">28 февраля 2017 г. в 13.00  </w:t>
      </w:r>
      <w:r w:rsidRPr="00001FE9">
        <w:t xml:space="preserve">в ГБОУ СОШ </w:t>
      </w:r>
      <w:r w:rsidRPr="00001FE9">
        <w:rPr>
          <w:rStyle w:val="a8"/>
        </w:rPr>
        <w:t>№ 546 (</w:t>
      </w:r>
      <w:r w:rsidRPr="00001FE9">
        <w:rPr>
          <w:color w:val="000000"/>
          <w:shd w:val="clear" w:color="auto" w:fill="FFFFFF"/>
        </w:rPr>
        <w:t>Лен</w:t>
      </w:r>
      <w:r>
        <w:rPr>
          <w:color w:val="000000"/>
          <w:shd w:val="clear" w:color="auto" w:fill="FFFFFF"/>
        </w:rPr>
        <w:t>инский пр., д. 80, к. 2, лит.</w:t>
      </w:r>
      <w:proofErr w:type="gramEnd"/>
      <w:r>
        <w:rPr>
          <w:color w:val="000000"/>
          <w:shd w:val="clear" w:color="auto" w:fill="FFFFFF"/>
        </w:rPr>
        <w:t xml:space="preserve"> А</w:t>
      </w:r>
      <w:r w:rsidRPr="00001FE9">
        <w:rPr>
          <w:color w:val="000000"/>
          <w:shd w:val="clear" w:color="auto" w:fill="FFFFFF"/>
        </w:rPr>
        <w:t>)</w:t>
      </w:r>
      <w:r>
        <w:t>, регистрация в</w:t>
      </w:r>
      <w:r w:rsidRPr="00001FE9">
        <w:t xml:space="preserve"> 12.30.</w:t>
      </w:r>
    </w:p>
    <w:p w:rsidR="00FA58F9" w:rsidRPr="00001FE9" w:rsidRDefault="00FA58F9" w:rsidP="00FA58F9">
      <w:pPr>
        <w:shd w:val="clear" w:color="auto" w:fill="FFFFFF"/>
        <w:suppressAutoHyphens/>
        <w:spacing w:line="360" w:lineRule="auto"/>
        <w:ind w:firstLine="567"/>
        <w:jc w:val="both"/>
        <w:rPr>
          <w:b/>
        </w:rPr>
      </w:pPr>
      <w:r w:rsidRPr="00001FE9">
        <w:rPr>
          <w:i/>
        </w:rPr>
        <w:t>Музейное  и городское ориентирование</w:t>
      </w:r>
      <w:r w:rsidRPr="00001FE9">
        <w:t xml:space="preserve">: </w:t>
      </w:r>
      <w:r w:rsidRPr="00001FE9">
        <w:rPr>
          <w:rStyle w:val="a8"/>
        </w:rPr>
        <w:t>04 марта 2017 года в 10.00</w:t>
      </w:r>
      <w:r>
        <w:rPr>
          <w:rStyle w:val="a8"/>
        </w:rPr>
        <w:t xml:space="preserve"> (о месте будет сообщено </w:t>
      </w:r>
      <w:proofErr w:type="spellStart"/>
      <w:r>
        <w:rPr>
          <w:rStyle w:val="a8"/>
        </w:rPr>
        <w:t>доролнительно</w:t>
      </w:r>
      <w:proofErr w:type="spellEnd"/>
      <w:r w:rsidRPr="00001FE9">
        <w:rPr>
          <w:rStyle w:val="a8"/>
        </w:rPr>
        <w:t>).</w:t>
      </w:r>
    </w:p>
    <w:p w:rsidR="00FA58F9" w:rsidRPr="00001FE9" w:rsidRDefault="00FA58F9" w:rsidP="00FA58F9">
      <w:pPr>
        <w:pStyle w:val="p8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FE9">
        <w:rPr>
          <w:rStyle w:val="s7"/>
          <w:b/>
          <w:bCs/>
          <w:i/>
          <w:iCs/>
          <w:color w:val="000000"/>
        </w:rPr>
        <w:t>1 тур – 28 февраля 2017г. - «Тестирование».</w:t>
      </w:r>
      <w:r w:rsidRPr="00001FE9">
        <w:rPr>
          <w:rStyle w:val="apple-converted-space"/>
          <w:color w:val="000000"/>
        </w:rPr>
        <w:t xml:space="preserve"> </w:t>
      </w:r>
      <w:r w:rsidRPr="00001FE9">
        <w:rPr>
          <w:color w:val="000000"/>
        </w:rPr>
        <w:t xml:space="preserve">Предполагает тестирование школьников в АИС « ЗНАК». Оно нацелено на выявление общего уровня знаний </w:t>
      </w:r>
      <w:r>
        <w:rPr>
          <w:color w:val="000000"/>
        </w:rPr>
        <w:t xml:space="preserve">                     </w:t>
      </w:r>
      <w:r w:rsidRPr="00001FE9">
        <w:rPr>
          <w:color w:val="000000"/>
        </w:rPr>
        <w:t>по истории и культуре Санкт-Петербурга.</w:t>
      </w:r>
    </w:p>
    <w:p w:rsidR="00FA58F9" w:rsidRPr="00001FE9" w:rsidRDefault="00FA58F9" w:rsidP="00FA58F9">
      <w:pPr>
        <w:pStyle w:val="p9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color w:val="000000"/>
        </w:rPr>
        <w:t>Тесты для районного этапа Олимпиады составляются</w:t>
      </w:r>
      <w:r w:rsidRPr="00001FE9">
        <w:rPr>
          <w:color w:val="000000"/>
        </w:rPr>
        <w:br/>
        <w:t>членами оргкомитета районного этапа Олимпиады и сотрудниками отдела краеведения ГДТЮ.</w:t>
      </w:r>
    </w:p>
    <w:p w:rsidR="00FA58F9" w:rsidRPr="00001FE9" w:rsidRDefault="00FA58F9" w:rsidP="00FA58F9">
      <w:pPr>
        <w:pStyle w:val="p9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color w:val="000000"/>
        </w:rPr>
        <w:t>Тест состоит из 2 блоков вопросов и соответствует типам тестовых заданий ГИА («А», «В»).</w:t>
      </w:r>
    </w:p>
    <w:p w:rsidR="00FA58F9" w:rsidRPr="00001FE9" w:rsidRDefault="00FA58F9" w:rsidP="00FA58F9">
      <w:pPr>
        <w:pStyle w:val="p10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color w:val="000000"/>
        </w:rPr>
        <w:t>Продолжительность работы над тестом – не более 45 минут. Проверка тестов типа «А» и «B» осуществляется автоматически в АИС «Знак».</w:t>
      </w:r>
    </w:p>
    <w:p w:rsidR="00FA58F9" w:rsidRPr="00001FE9" w:rsidRDefault="00FA58F9" w:rsidP="00FA58F9">
      <w:pPr>
        <w:pStyle w:val="p10"/>
        <w:shd w:val="clear" w:color="auto" w:fill="FFFFFF"/>
        <w:suppressAutoHyphens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FE9">
        <w:rPr>
          <w:rStyle w:val="s3"/>
          <w:b/>
          <w:i/>
          <w:color w:val="000000"/>
        </w:rPr>
        <w:t xml:space="preserve">2 </w:t>
      </w:r>
      <w:r w:rsidRPr="00001FE9">
        <w:rPr>
          <w:rStyle w:val="s5"/>
          <w:b/>
          <w:bCs/>
          <w:i/>
          <w:iCs/>
          <w:color w:val="000000"/>
        </w:rPr>
        <w:t>тур – 28 февраля 2017 года – «написание мини-исследования</w:t>
      </w:r>
      <w:r w:rsidRPr="00001FE9">
        <w:rPr>
          <w:rStyle w:val="s5"/>
          <w:b/>
          <w:bCs/>
          <w:i/>
          <w:iCs/>
          <w:color w:val="000000"/>
        </w:rPr>
        <w:br/>
        <w:t>(по результатам работы с краеведческими источниками) на тему</w:t>
      </w:r>
      <w:r>
        <w:rPr>
          <w:rStyle w:val="s5"/>
          <w:b/>
          <w:bCs/>
          <w:i/>
          <w:iCs/>
          <w:color w:val="000000"/>
        </w:rPr>
        <w:t xml:space="preserve">                             </w:t>
      </w:r>
      <w:r w:rsidRPr="00001FE9">
        <w:rPr>
          <w:rStyle w:val="s5"/>
          <w:b/>
          <w:bCs/>
          <w:i/>
          <w:iCs/>
          <w:color w:val="000000"/>
        </w:rPr>
        <w:t xml:space="preserve"> «Санкт-Петербург: вчера, сегодня, завтра».</w:t>
      </w:r>
      <w:r w:rsidRPr="00001FE9">
        <w:rPr>
          <w:rStyle w:val="apple-converted-space"/>
          <w:b/>
          <w:bCs/>
          <w:i/>
          <w:iCs/>
          <w:color w:val="000000"/>
        </w:rPr>
        <w:t xml:space="preserve"> </w:t>
      </w:r>
      <w:r w:rsidRPr="00001FE9">
        <w:rPr>
          <w:color w:val="000000"/>
        </w:rPr>
        <w:t xml:space="preserve">Второй тур призван выявить степень </w:t>
      </w:r>
      <w:proofErr w:type="spellStart"/>
      <w:r w:rsidRPr="00001FE9">
        <w:rPr>
          <w:color w:val="000000"/>
        </w:rPr>
        <w:t>сформированности</w:t>
      </w:r>
      <w:proofErr w:type="spellEnd"/>
      <w:r w:rsidRPr="00001FE9">
        <w:rPr>
          <w:color w:val="000000"/>
        </w:rPr>
        <w:t xml:space="preserve">  у школьников умения работать с различными источниками краеведческой информации.</w:t>
      </w:r>
    </w:p>
    <w:p w:rsidR="00FA58F9" w:rsidRPr="00001FE9" w:rsidRDefault="00FA58F9" w:rsidP="00FA58F9">
      <w:pPr>
        <w:tabs>
          <w:tab w:val="left" w:pos="720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001FE9">
        <w:rPr>
          <w:lang w:eastAsia="zh-CN"/>
        </w:rPr>
        <w:lastRenderedPageBreak/>
        <w:t xml:space="preserve">Оценивается: 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lang w:eastAsia="zh-CN"/>
        </w:rPr>
      </w:pPr>
      <w:r w:rsidRPr="00001FE9">
        <w:rPr>
          <w:lang w:eastAsia="zh-CN"/>
        </w:rPr>
        <w:t xml:space="preserve">точность и верность представляемой информации – до 4 баллов; 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lang w:eastAsia="zh-CN"/>
        </w:rPr>
      </w:pPr>
      <w:r w:rsidRPr="00001FE9">
        <w:rPr>
          <w:lang w:eastAsia="zh-CN"/>
        </w:rPr>
        <w:t xml:space="preserve">полнота содержания – до 4 баллов; 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lang w:eastAsia="zh-CN"/>
        </w:rPr>
      </w:pPr>
      <w:r w:rsidRPr="00001FE9">
        <w:rPr>
          <w:lang w:eastAsia="zh-CN"/>
        </w:rPr>
        <w:t>наличие ссылок на используемую литературу, списка литературы – до 2 баллов;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lang w:eastAsia="zh-CN"/>
        </w:rPr>
      </w:pPr>
      <w:r w:rsidRPr="00001FE9">
        <w:rPr>
          <w:lang w:eastAsia="zh-CN"/>
        </w:rPr>
        <w:t xml:space="preserve">наличие авторской позиции, авторского взгляда – до 4 баллов; 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lang w:eastAsia="zh-CN"/>
        </w:rPr>
      </w:pPr>
      <w:r w:rsidRPr="00001FE9">
        <w:rPr>
          <w:lang w:eastAsia="zh-CN"/>
        </w:rPr>
        <w:t xml:space="preserve">наличие аргументации авторской позиции – до 4 баллов; 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lang w:eastAsia="zh-CN"/>
        </w:rPr>
      </w:pPr>
      <w:r w:rsidRPr="00001FE9">
        <w:rPr>
          <w:lang w:eastAsia="zh-CN"/>
        </w:rPr>
        <w:t xml:space="preserve">стиль изложения – до 2 баллов; </w:t>
      </w:r>
    </w:p>
    <w:p w:rsidR="00FA58F9" w:rsidRPr="00001FE9" w:rsidRDefault="00FA58F9" w:rsidP="00FA58F9">
      <w:pPr>
        <w:widowControl w:val="0"/>
        <w:numPr>
          <w:ilvl w:val="0"/>
          <w:numId w:val="3"/>
        </w:numPr>
        <w:tabs>
          <w:tab w:val="left" w:pos="426"/>
          <w:tab w:val="left" w:pos="1077"/>
          <w:tab w:val="left" w:pos="1287"/>
          <w:tab w:val="left" w:pos="1428"/>
          <w:tab w:val="left" w:pos="1724"/>
          <w:tab w:val="left" w:pos="2444"/>
          <w:tab w:val="left" w:pos="3164"/>
          <w:tab w:val="left" w:pos="3884"/>
          <w:tab w:val="left" w:pos="4604"/>
        </w:tabs>
        <w:suppressAutoHyphens/>
        <w:spacing w:line="360" w:lineRule="auto"/>
        <w:jc w:val="both"/>
        <w:rPr>
          <w:i/>
          <w:lang w:eastAsia="zh-CN"/>
        </w:rPr>
      </w:pPr>
      <w:r w:rsidRPr="00001FE9">
        <w:rPr>
          <w:lang w:eastAsia="zh-CN"/>
        </w:rPr>
        <w:t xml:space="preserve">соблюдение норм русского языка, грамотность изложения – до 2 баллов. </w:t>
      </w: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FE9">
        <w:rPr>
          <w:color w:val="000000"/>
        </w:rPr>
        <w:t>Продолжительность работы с краеведческими источниками – не более 45 минут. Проверка работ осуществляется членами жюри.</w:t>
      </w: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rStyle w:val="s5"/>
          <w:b/>
          <w:bCs/>
          <w:i/>
          <w:iCs/>
          <w:color w:val="000000"/>
        </w:rPr>
      </w:pP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FE9">
        <w:rPr>
          <w:rStyle w:val="s5"/>
          <w:b/>
          <w:bCs/>
          <w:i/>
          <w:iCs/>
          <w:color w:val="000000"/>
        </w:rPr>
        <w:t>3 тур – 04 марта 2017 года – «Городское и музейное ориентирование».</w:t>
      </w:r>
      <w:r w:rsidRPr="00001FE9">
        <w:rPr>
          <w:rStyle w:val="s5"/>
          <w:b/>
          <w:bCs/>
          <w:i/>
          <w:iCs/>
          <w:color w:val="000000"/>
        </w:rPr>
        <w:br/>
        <w:t>К участию в третьем туре допускаются победители и призеры 1 и 2 туров.</w:t>
      </w: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001FE9">
        <w:rPr>
          <w:color w:val="000000"/>
        </w:rPr>
        <w:t>Выбор объектов и формулировка заданий тура городского ориентирования осуществляется оргкомитетом. Проверка ответов учащихся осуществляется членами районного жюри.</w:t>
      </w:r>
      <w:r w:rsidRPr="00001FE9">
        <w:rPr>
          <w:rStyle w:val="apple-converted-space"/>
          <w:color w:val="000000"/>
        </w:rPr>
        <w:t> </w:t>
      </w:r>
      <w:r w:rsidRPr="00001FE9">
        <w:rPr>
          <w:rStyle w:val="s8"/>
          <w:color w:val="000000"/>
        </w:rPr>
        <w:t>Руководители команд могут присутствовать при представлении команд и подведении итогов городского ориентирования. Во время городского ориентирования команды-участницы сопровождают волонтеры из числа родителей или учителей.</w:t>
      </w:r>
    </w:p>
    <w:p w:rsidR="00FA58F9" w:rsidRPr="00001FE9" w:rsidRDefault="00FA58F9" w:rsidP="00FA58F9">
      <w:pPr>
        <w:tabs>
          <w:tab w:val="left" w:pos="720"/>
        </w:tabs>
        <w:suppressAutoHyphens/>
        <w:spacing w:line="360" w:lineRule="auto"/>
        <w:ind w:left="741"/>
        <w:jc w:val="both"/>
        <w:rPr>
          <w:lang w:eastAsia="zh-CN"/>
        </w:rPr>
      </w:pPr>
      <w:r w:rsidRPr="00001FE9">
        <w:rPr>
          <w:lang w:eastAsia="zh-CN"/>
        </w:rPr>
        <w:t>Оцениваются умения:</w:t>
      </w:r>
    </w:p>
    <w:p w:rsidR="00FA58F9" w:rsidRPr="00001FE9" w:rsidRDefault="00FA58F9" w:rsidP="00FA58F9">
      <w:pPr>
        <w:pStyle w:val="a6"/>
        <w:widowControl w:val="0"/>
        <w:numPr>
          <w:ilvl w:val="0"/>
          <w:numId w:val="10"/>
        </w:numPr>
        <w:tabs>
          <w:tab w:val="left" w:pos="426"/>
          <w:tab w:val="left" w:pos="852"/>
          <w:tab w:val="left" w:pos="1276"/>
          <w:tab w:val="left" w:pos="1428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line="360" w:lineRule="auto"/>
        <w:ind w:left="1134" w:hanging="425"/>
        <w:jc w:val="both"/>
        <w:rPr>
          <w:lang w:eastAsia="zh-CN"/>
        </w:rPr>
      </w:pPr>
      <w:r w:rsidRPr="00001FE9">
        <w:rPr>
          <w:lang w:eastAsia="zh-CN"/>
        </w:rPr>
        <w:t>ориентироваться в городском или музейном пространстве, находить нужный объект – 1 балл;</w:t>
      </w:r>
    </w:p>
    <w:p w:rsidR="00FA58F9" w:rsidRPr="00001FE9" w:rsidRDefault="00FA58F9" w:rsidP="00FA58F9">
      <w:pPr>
        <w:pStyle w:val="a6"/>
        <w:widowControl w:val="0"/>
        <w:numPr>
          <w:ilvl w:val="0"/>
          <w:numId w:val="10"/>
        </w:numPr>
        <w:tabs>
          <w:tab w:val="left" w:pos="426"/>
          <w:tab w:val="left" w:pos="852"/>
          <w:tab w:val="left" w:pos="1276"/>
          <w:tab w:val="left" w:pos="1428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line="360" w:lineRule="auto"/>
        <w:ind w:left="1134" w:hanging="425"/>
        <w:jc w:val="both"/>
        <w:rPr>
          <w:lang w:eastAsia="zh-CN"/>
        </w:rPr>
      </w:pPr>
      <w:r w:rsidRPr="00001FE9">
        <w:rPr>
          <w:lang w:eastAsia="zh-CN"/>
        </w:rPr>
        <w:t xml:space="preserve">«считывать» с объекта видимую информацию (мемориальные доски, информационные доски и др.) – до 2 балов; </w:t>
      </w:r>
    </w:p>
    <w:p w:rsidR="00FA58F9" w:rsidRPr="00001FE9" w:rsidRDefault="00FA58F9" w:rsidP="00FA58F9">
      <w:pPr>
        <w:pStyle w:val="a6"/>
        <w:widowControl w:val="0"/>
        <w:numPr>
          <w:ilvl w:val="0"/>
          <w:numId w:val="10"/>
        </w:numPr>
        <w:tabs>
          <w:tab w:val="left" w:pos="426"/>
          <w:tab w:val="left" w:pos="852"/>
          <w:tab w:val="left" w:pos="1276"/>
          <w:tab w:val="left" w:pos="1428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line="360" w:lineRule="auto"/>
        <w:ind w:left="1134" w:hanging="425"/>
        <w:jc w:val="both"/>
        <w:rPr>
          <w:lang w:eastAsia="zh-CN"/>
        </w:rPr>
      </w:pPr>
      <w:r w:rsidRPr="00001FE9">
        <w:rPr>
          <w:lang w:eastAsia="zh-CN"/>
        </w:rPr>
        <w:t>находить «скрытую» информацию об объекте (исследуя детали памятника, расспрашивая горожан и пр.) – до 4 баллов;</w:t>
      </w:r>
    </w:p>
    <w:p w:rsidR="00FA58F9" w:rsidRPr="00001FE9" w:rsidRDefault="00FA58F9" w:rsidP="00FA58F9">
      <w:pPr>
        <w:pStyle w:val="a6"/>
        <w:widowControl w:val="0"/>
        <w:numPr>
          <w:ilvl w:val="0"/>
          <w:numId w:val="10"/>
        </w:numPr>
        <w:tabs>
          <w:tab w:val="left" w:pos="426"/>
          <w:tab w:val="left" w:pos="852"/>
          <w:tab w:val="left" w:pos="1276"/>
          <w:tab w:val="left" w:pos="1428"/>
          <w:tab w:val="left" w:pos="2270"/>
          <w:tab w:val="left" w:pos="2576"/>
          <w:tab w:val="left" w:pos="3296"/>
          <w:tab w:val="left" w:pos="4016"/>
          <w:tab w:val="left" w:pos="4736"/>
          <w:tab w:val="left" w:pos="5456"/>
        </w:tabs>
        <w:suppressAutoHyphens/>
        <w:spacing w:line="360" w:lineRule="auto"/>
        <w:ind w:left="1134" w:hanging="425"/>
        <w:jc w:val="both"/>
        <w:rPr>
          <w:lang w:eastAsia="zh-CN"/>
        </w:rPr>
      </w:pPr>
      <w:r w:rsidRPr="00001FE9">
        <w:rPr>
          <w:lang w:eastAsia="zh-CN"/>
        </w:rPr>
        <w:t xml:space="preserve">высказывать аргументированные версии, предположения, используя полученную информацию, а также знания, полученные ранее – до 5 баллов. </w:t>
      </w:r>
    </w:p>
    <w:p w:rsidR="00FA58F9" w:rsidRPr="00001FE9" w:rsidRDefault="00FA58F9" w:rsidP="00FA58F9">
      <w:pPr>
        <w:widowControl w:val="0"/>
        <w:tabs>
          <w:tab w:val="left" w:pos="4320"/>
        </w:tabs>
        <w:suppressAutoHyphens/>
        <w:spacing w:line="360" w:lineRule="auto"/>
        <w:ind w:left="741"/>
        <w:jc w:val="both"/>
        <w:rPr>
          <w:b/>
          <w:bCs/>
          <w:lang w:eastAsia="zh-CN"/>
        </w:rPr>
      </w:pPr>
      <w:r w:rsidRPr="00001FE9">
        <w:rPr>
          <w:lang w:eastAsia="zh-CN"/>
        </w:rPr>
        <w:t>Максимальный балл зависит от количества исследованных объектов.</w:t>
      </w: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rStyle w:val="s7"/>
          <w:b/>
          <w:bCs/>
          <w:i/>
          <w:iCs/>
          <w:color w:val="000000"/>
        </w:rPr>
      </w:pPr>
    </w:p>
    <w:p w:rsidR="00FA58F9" w:rsidRPr="00001FE9" w:rsidRDefault="00FA58F9" w:rsidP="00FA58F9">
      <w:pPr>
        <w:pStyle w:val="p5"/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rStyle w:val="s7"/>
          <w:b/>
          <w:bCs/>
          <w:i/>
          <w:iCs/>
          <w:color w:val="000000"/>
        </w:rPr>
        <w:t xml:space="preserve">Подведение итогов - </w:t>
      </w:r>
      <w:r w:rsidRPr="00001FE9">
        <w:rPr>
          <w:rStyle w:val="s7"/>
          <w:b/>
          <w:bCs/>
          <w:i/>
          <w:iCs/>
        </w:rPr>
        <w:t>10 марта 2017</w:t>
      </w:r>
      <w:r w:rsidRPr="00001FE9">
        <w:rPr>
          <w:rStyle w:val="s7"/>
          <w:b/>
          <w:bCs/>
          <w:i/>
          <w:iCs/>
          <w:color w:val="000000"/>
        </w:rPr>
        <w:t xml:space="preserve"> года.</w:t>
      </w:r>
    </w:p>
    <w:p w:rsidR="00FA58F9" w:rsidRPr="00001FE9" w:rsidRDefault="00FA58F9" w:rsidP="00FA58F9">
      <w:pPr>
        <w:pStyle w:val="p12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rStyle w:val="s8"/>
          <w:color w:val="000000"/>
        </w:rPr>
        <w:t>Победителями районного этапа региональной олимпиады</w:t>
      </w:r>
      <w:r w:rsidRPr="00001FE9">
        <w:rPr>
          <w:rStyle w:val="s8"/>
          <w:color w:val="000000"/>
        </w:rPr>
        <w:br/>
        <w:t>по краеведению становятся 6 учащихся, набравших максимальное количество баллов.</w:t>
      </w:r>
    </w:p>
    <w:p w:rsidR="00FA58F9" w:rsidRPr="00001FE9" w:rsidRDefault="00FA58F9" w:rsidP="00FA58F9">
      <w:pPr>
        <w:pStyle w:val="p12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rStyle w:val="s8"/>
          <w:color w:val="000000"/>
        </w:rPr>
        <w:t>Участники, ставшие победителями районного этапа олимпиады, награждаются дипломами;</w:t>
      </w:r>
    </w:p>
    <w:p w:rsidR="00FA58F9" w:rsidRPr="00001FE9" w:rsidRDefault="00FA58F9" w:rsidP="00FA58F9">
      <w:pPr>
        <w:pStyle w:val="p12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s8"/>
          <w:color w:val="000000"/>
        </w:rPr>
        <w:lastRenderedPageBreak/>
        <w:t>Учреждения</w:t>
      </w:r>
      <w:r w:rsidRPr="00001FE9">
        <w:rPr>
          <w:rStyle w:val="s8"/>
          <w:color w:val="000000"/>
        </w:rPr>
        <w:t xml:space="preserve">, команды которых займут I, II и III места, и </w:t>
      </w:r>
      <w:r>
        <w:rPr>
          <w:rStyle w:val="s8"/>
          <w:color w:val="000000"/>
        </w:rPr>
        <w:t xml:space="preserve">учителя, подготовившие команды, награждаются грамотами </w:t>
      </w:r>
      <w:r w:rsidRPr="00001FE9">
        <w:rPr>
          <w:rStyle w:val="s8"/>
          <w:color w:val="000000"/>
        </w:rPr>
        <w:t>и благодарственными письмами.</w:t>
      </w:r>
    </w:p>
    <w:p w:rsidR="00FA58F9" w:rsidRPr="00001FE9" w:rsidRDefault="00FA58F9" w:rsidP="00FA58F9">
      <w:pPr>
        <w:pStyle w:val="p12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color w:val="000000"/>
        </w:rPr>
        <w:t xml:space="preserve">Участники могут также награждаться похвальными отзывами, специальными </w:t>
      </w:r>
      <w:r>
        <w:rPr>
          <w:color w:val="000000"/>
        </w:rPr>
        <w:t xml:space="preserve">                 </w:t>
      </w:r>
      <w:r w:rsidRPr="00001FE9">
        <w:rPr>
          <w:color w:val="000000"/>
        </w:rPr>
        <w:t>и другими поощрительными призами.</w:t>
      </w:r>
    </w:p>
    <w:p w:rsidR="00FA58F9" w:rsidRPr="00001FE9" w:rsidRDefault="00FA58F9" w:rsidP="00FA58F9">
      <w:pPr>
        <w:pStyle w:val="p12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01FE9">
        <w:rPr>
          <w:color w:val="000000"/>
        </w:rPr>
        <w:t>Победители и призеры по итогам районного тура направляются</w:t>
      </w:r>
      <w:r w:rsidRPr="00001FE9">
        <w:rPr>
          <w:color w:val="000000"/>
        </w:rPr>
        <w:br/>
        <w:t>на городской тур олимпиады, который состоится 15 и 22</w:t>
      </w:r>
      <w:r>
        <w:rPr>
          <w:color w:val="000000"/>
        </w:rPr>
        <w:t xml:space="preserve"> апреля</w:t>
      </w:r>
      <w:r>
        <w:rPr>
          <w:color w:val="000000"/>
        </w:rPr>
        <w:br/>
        <w:t>(от одного учреждения</w:t>
      </w:r>
      <w:r w:rsidRPr="00001FE9">
        <w:rPr>
          <w:color w:val="000000"/>
        </w:rPr>
        <w:t xml:space="preserve"> не более 2-х участников).</w:t>
      </w:r>
    </w:p>
    <w:p w:rsidR="00FA58F9" w:rsidRDefault="00FA58F9" w:rsidP="00FA58F9">
      <w:pPr>
        <w:suppressAutoHyphens/>
        <w:spacing w:line="360" w:lineRule="auto"/>
        <w:jc w:val="both"/>
        <w:rPr>
          <w:b/>
          <w:lang w:eastAsia="zh-CN"/>
        </w:rPr>
      </w:pPr>
      <w:r w:rsidRPr="00001FE9">
        <w:rPr>
          <w:b/>
          <w:lang w:eastAsia="zh-CN"/>
        </w:rPr>
        <w:t>3. Региональная олимпиада по краеведению</w:t>
      </w:r>
      <w:r>
        <w:rPr>
          <w:b/>
          <w:lang w:eastAsia="zh-CN"/>
        </w:rPr>
        <w:t xml:space="preserve"> </w:t>
      </w:r>
      <w:r w:rsidRPr="00001FE9">
        <w:rPr>
          <w:b/>
          <w:lang w:eastAsia="zh-CN"/>
        </w:rPr>
        <w:t>школьников Санкт-Петербурга 9</w:t>
      </w:r>
      <w:r w:rsidRPr="00001FE9">
        <w:rPr>
          <w:b/>
          <w:lang w:eastAsia="zh-CN"/>
        </w:rPr>
        <w:noBreakHyphen/>
        <w:t>11 кла</w:t>
      </w:r>
      <w:r w:rsidRPr="00E35770">
        <w:rPr>
          <w:b/>
          <w:lang w:eastAsia="zh-CN"/>
        </w:rPr>
        <w:t>сс</w:t>
      </w:r>
      <w:r>
        <w:rPr>
          <w:b/>
          <w:lang w:eastAsia="zh-CN"/>
        </w:rPr>
        <w:t>ов.</w:t>
      </w:r>
    </w:p>
    <w:p w:rsidR="00FA58F9" w:rsidRPr="00E35770" w:rsidRDefault="00FA58F9" w:rsidP="00FA58F9">
      <w:pPr>
        <w:suppressAutoHyphens/>
        <w:spacing w:line="360" w:lineRule="auto"/>
        <w:jc w:val="both"/>
        <w:rPr>
          <w:i/>
          <w:iCs/>
          <w:lang w:eastAsia="zh-CN"/>
        </w:rPr>
      </w:pPr>
      <w:r w:rsidRPr="00E35770">
        <w:rPr>
          <w:b/>
          <w:bCs/>
          <w:lang w:eastAsia="zh-CN"/>
        </w:rPr>
        <w:t xml:space="preserve">Сроки проведения </w:t>
      </w:r>
      <w:r w:rsidRPr="00001FE9">
        <w:rPr>
          <w:bCs/>
          <w:lang w:eastAsia="zh-CN"/>
        </w:rPr>
        <w:t xml:space="preserve">районного этапа </w:t>
      </w:r>
      <w:r w:rsidRPr="00001FE9">
        <w:rPr>
          <w:bCs/>
          <w:lang w:val="en-US" w:eastAsia="zh-CN"/>
        </w:rPr>
        <w:t>VI</w:t>
      </w:r>
      <w:r w:rsidRPr="00001FE9">
        <w:rPr>
          <w:bCs/>
          <w:lang w:eastAsia="zh-CN"/>
        </w:rPr>
        <w:t xml:space="preserve"> Региональной олимпиады по краеведению </w:t>
      </w:r>
      <w:r>
        <w:rPr>
          <w:bCs/>
          <w:lang w:eastAsia="zh-CN"/>
        </w:rPr>
        <w:t xml:space="preserve">                </w:t>
      </w:r>
      <w:r w:rsidRPr="00001FE9">
        <w:rPr>
          <w:bCs/>
          <w:lang w:eastAsia="zh-CN"/>
        </w:rPr>
        <w:t>для учащихся 9–11 классов:</w:t>
      </w:r>
      <w:r>
        <w:rPr>
          <w:b/>
          <w:bCs/>
          <w:lang w:eastAsia="zh-CN"/>
        </w:rPr>
        <w:t xml:space="preserve"> 27 февраля 2017 года.</w:t>
      </w:r>
    </w:p>
    <w:p w:rsidR="00FA58F9" w:rsidRPr="003C0537" w:rsidRDefault="00FA58F9" w:rsidP="00FA58F9">
      <w:pPr>
        <w:tabs>
          <w:tab w:val="left" w:pos="708"/>
          <w:tab w:val="left" w:pos="930"/>
        </w:tabs>
        <w:suppressAutoHyphens/>
        <w:spacing w:line="360" w:lineRule="auto"/>
        <w:ind w:firstLine="567"/>
        <w:jc w:val="both"/>
        <w:rPr>
          <w:b/>
          <w:bCs/>
          <w:lang w:eastAsia="zh-CN"/>
        </w:rPr>
      </w:pPr>
      <w:r w:rsidRPr="00E35770">
        <w:rPr>
          <w:lang w:eastAsia="zh-CN"/>
        </w:rPr>
        <w:t xml:space="preserve">Районный тур региональной олимпиады проводится на базе </w:t>
      </w:r>
      <w:r>
        <w:rPr>
          <w:lang w:eastAsia="zh-CN"/>
        </w:rPr>
        <w:t xml:space="preserve">Библиотеки №10 «Южно-Приморская» </w:t>
      </w:r>
      <w:r w:rsidRPr="003C0537">
        <w:rPr>
          <w:lang w:eastAsia="zh-CN"/>
        </w:rPr>
        <w:t>(</w:t>
      </w:r>
      <w:r w:rsidRPr="00396704">
        <w:rPr>
          <w:color w:val="333333"/>
        </w:rPr>
        <w:t>Ленинский проспект, дом 92/1</w:t>
      </w:r>
      <w:r>
        <w:rPr>
          <w:color w:val="333333"/>
        </w:rPr>
        <w:t>), в 13.00.</w:t>
      </w:r>
    </w:p>
    <w:p w:rsidR="00FA58F9" w:rsidRPr="003C0537" w:rsidRDefault="00FA58F9" w:rsidP="00FA58F9">
      <w:pPr>
        <w:tabs>
          <w:tab w:val="left" w:pos="708"/>
        </w:tabs>
        <w:suppressAutoHyphens/>
        <w:spacing w:line="360" w:lineRule="auto"/>
        <w:ind w:firstLine="567"/>
        <w:jc w:val="both"/>
        <w:rPr>
          <w:color w:val="00000A"/>
          <w:kern w:val="1"/>
          <w:lang w:eastAsia="zh-CN"/>
        </w:rPr>
      </w:pPr>
    </w:p>
    <w:p w:rsidR="00FA58F9" w:rsidRPr="00E35770" w:rsidRDefault="00FA58F9" w:rsidP="00FA58F9">
      <w:pPr>
        <w:tabs>
          <w:tab w:val="left" w:pos="708"/>
          <w:tab w:val="left" w:pos="7920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b/>
          <w:bCs/>
          <w:lang w:eastAsia="zh-CN"/>
        </w:rPr>
        <w:t>Р</w:t>
      </w:r>
      <w:r>
        <w:rPr>
          <w:b/>
          <w:bCs/>
          <w:lang w:eastAsia="zh-CN"/>
        </w:rPr>
        <w:t>айон</w:t>
      </w:r>
      <w:r w:rsidRPr="00E35770">
        <w:rPr>
          <w:b/>
          <w:bCs/>
          <w:lang w:eastAsia="zh-CN"/>
        </w:rPr>
        <w:t>ный этап состоит из двух туров:</w:t>
      </w:r>
    </w:p>
    <w:p w:rsidR="00FA58F9" w:rsidRPr="00E35770" w:rsidRDefault="00FA58F9" w:rsidP="00FA58F9">
      <w:pPr>
        <w:tabs>
          <w:tab w:val="left" w:pos="708"/>
          <w:tab w:val="left" w:pos="7920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3C0537">
        <w:rPr>
          <w:i/>
          <w:lang w:eastAsia="zh-CN"/>
        </w:rPr>
        <w:t>1 тур — заочный</w:t>
      </w:r>
      <w:r>
        <w:rPr>
          <w:lang w:eastAsia="zh-CN"/>
        </w:rPr>
        <w:t>.</w:t>
      </w:r>
      <w:r w:rsidRPr="00E35770">
        <w:rPr>
          <w:lang w:eastAsia="zh-CN"/>
        </w:rPr>
        <w:t xml:space="preserve"> Участники, победители </w:t>
      </w:r>
      <w:r>
        <w:rPr>
          <w:lang w:eastAsia="zh-CN"/>
        </w:rPr>
        <w:t>школьного</w:t>
      </w:r>
      <w:r w:rsidRPr="00E35770">
        <w:rPr>
          <w:lang w:eastAsia="zh-CN"/>
        </w:rPr>
        <w:t xml:space="preserve"> туров, представляют </w:t>
      </w:r>
      <w:r>
        <w:rPr>
          <w:lang w:eastAsia="zh-CN"/>
        </w:rPr>
        <w:t xml:space="preserve">                          </w:t>
      </w:r>
      <w:r w:rsidRPr="00E35770">
        <w:rPr>
          <w:lang w:eastAsia="zh-CN"/>
        </w:rPr>
        <w:t xml:space="preserve">в Оргкомитет исследовательские краеведческие работы для рецензирования </w:t>
      </w:r>
      <w:r>
        <w:rPr>
          <w:lang w:eastAsia="zh-CN"/>
        </w:rPr>
        <w:t xml:space="preserve">                              </w:t>
      </w:r>
      <w:r w:rsidRPr="00E35770">
        <w:rPr>
          <w:lang w:eastAsia="zh-CN"/>
        </w:rPr>
        <w:t xml:space="preserve">до </w:t>
      </w:r>
      <w:r>
        <w:rPr>
          <w:b/>
          <w:lang w:eastAsia="zh-CN"/>
        </w:rPr>
        <w:t>01 февраля</w:t>
      </w:r>
      <w:r w:rsidRPr="00E35770">
        <w:rPr>
          <w:b/>
          <w:lang w:eastAsia="zh-CN"/>
        </w:rPr>
        <w:t xml:space="preserve"> 2017 г.</w:t>
      </w:r>
    </w:p>
    <w:p w:rsidR="00FA58F9" w:rsidRPr="00E35770" w:rsidRDefault="00FA58F9" w:rsidP="00FA58F9">
      <w:pPr>
        <w:tabs>
          <w:tab w:val="left" w:pos="708"/>
          <w:tab w:val="left" w:pos="7920"/>
        </w:tabs>
        <w:suppressAutoHyphens/>
        <w:spacing w:line="360" w:lineRule="auto"/>
        <w:ind w:firstLine="567"/>
        <w:jc w:val="both"/>
        <w:rPr>
          <w:b/>
          <w:bCs/>
          <w:kern w:val="1"/>
          <w:lang w:eastAsia="zh-CN"/>
        </w:rPr>
      </w:pPr>
      <w:r w:rsidRPr="003C0537">
        <w:rPr>
          <w:i/>
          <w:kern w:val="1"/>
          <w:lang w:eastAsia="zh-CN"/>
        </w:rPr>
        <w:t>2 тур — очный</w:t>
      </w:r>
      <w:r>
        <w:rPr>
          <w:kern w:val="1"/>
          <w:lang w:eastAsia="zh-CN"/>
        </w:rPr>
        <w:t>.</w:t>
      </w:r>
      <w:r w:rsidRPr="00E35770">
        <w:rPr>
          <w:kern w:val="1"/>
          <w:lang w:eastAsia="zh-CN"/>
        </w:rPr>
        <w:t xml:space="preserve"> Проводится </w:t>
      </w:r>
      <w:r>
        <w:rPr>
          <w:b/>
          <w:kern w:val="1"/>
          <w:lang w:eastAsia="zh-CN"/>
        </w:rPr>
        <w:t>27 февраля</w:t>
      </w:r>
      <w:r w:rsidRPr="00E35770">
        <w:rPr>
          <w:b/>
          <w:kern w:val="1"/>
          <w:lang w:eastAsia="zh-CN"/>
        </w:rPr>
        <w:t xml:space="preserve"> 2017 г. </w:t>
      </w:r>
      <w:r w:rsidRPr="00E35770">
        <w:rPr>
          <w:kern w:val="1"/>
          <w:lang w:eastAsia="zh-CN"/>
        </w:rPr>
        <w:t>Тур состоит из двух частей: решения тестовых заданий (тестовые задания охватывают историю нашего края с древнейших времен до конца XX века) и публичной защиты исследовательской работы.</w:t>
      </w:r>
    </w:p>
    <w:p w:rsidR="00FA58F9" w:rsidRDefault="00FA58F9" w:rsidP="00FA58F9">
      <w:pPr>
        <w:suppressAutoHyphens/>
        <w:spacing w:line="360" w:lineRule="auto"/>
        <w:ind w:firstLine="567"/>
        <w:jc w:val="both"/>
        <w:rPr>
          <w:b/>
          <w:bCs/>
          <w:lang w:eastAsia="zh-CN"/>
        </w:rPr>
      </w:pPr>
    </w:p>
    <w:p w:rsidR="00FA58F9" w:rsidRPr="00E35770" w:rsidRDefault="00FA58F9" w:rsidP="00FA58F9">
      <w:pPr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b/>
          <w:bCs/>
          <w:lang w:eastAsia="zh-CN"/>
        </w:rPr>
        <w:t>Критерии оценки участников олимпиады (учащиеся 9–11 классов)</w:t>
      </w:r>
    </w:p>
    <w:p w:rsidR="00FA58F9" w:rsidRPr="00E35770" w:rsidRDefault="00FA58F9" w:rsidP="00FA58F9">
      <w:pPr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В процессе участия в олимпиаде участники должны продемонстрировать:</w:t>
      </w:r>
    </w:p>
    <w:p w:rsidR="00FA58F9" w:rsidRPr="00E35770" w:rsidRDefault="00FA58F9" w:rsidP="00FA58F9">
      <w:pPr>
        <w:widowControl w:val="0"/>
        <w:numPr>
          <w:ilvl w:val="0"/>
          <w:numId w:val="1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 w:rsidRPr="00E35770">
        <w:rPr>
          <w:lang w:eastAsia="zh-CN"/>
        </w:rPr>
        <w:t>Оптимальный уровень историко-краеведческих знаний;</w:t>
      </w:r>
    </w:p>
    <w:p w:rsidR="00FA58F9" w:rsidRPr="00E35770" w:rsidRDefault="00FA58F9" w:rsidP="00FA58F9">
      <w:pPr>
        <w:widowControl w:val="0"/>
        <w:numPr>
          <w:ilvl w:val="0"/>
          <w:numId w:val="1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 w:rsidRPr="00E35770">
        <w:rPr>
          <w:lang w:eastAsia="zh-CN"/>
        </w:rPr>
        <w:t>Углубленный уровень историко-краеведческих знаний в рамках выбранного тематического направления;</w:t>
      </w:r>
    </w:p>
    <w:p w:rsidR="00FA58F9" w:rsidRPr="00E35770" w:rsidRDefault="00FA58F9" w:rsidP="00FA58F9">
      <w:pPr>
        <w:widowControl w:val="0"/>
        <w:numPr>
          <w:ilvl w:val="0"/>
          <w:numId w:val="1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 w:rsidRPr="00E35770">
        <w:rPr>
          <w:lang w:eastAsia="zh-CN"/>
        </w:rPr>
        <w:t>Умение грамотно структурировать и оформлять исследовательскую работу;</w:t>
      </w:r>
    </w:p>
    <w:p w:rsidR="00FA58F9" w:rsidRPr="00E35770" w:rsidRDefault="00FA58F9" w:rsidP="00FA58F9">
      <w:pPr>
        <w:widowControl w:val="0"/>
        <w:numPr>
          <w:ilvl w:val="0"/>
          <w:numId w:val="1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 w:rsidRPr="00E35770">
        <w:rPr>
          <w:lang w:eastAsia="zh-CN"/>
        </w:rPr>
        <w:t>Умение работать с источниками и литературой;</w:t>
      </w:r>
    </w:p>
    <w:p w:rsidR="00FA58F9" w:rsidRPr="00E35770" w:rsidRDefault="00FA58F9" w:rsidP="00FA58F9">
      <w:pPr>
        <w:widowControl w:val="0"/>
        <w:numPr>
          <w:ilvl w:val="0"/>
          <w:numId w:val="1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 w:rsidRPr="00E35770">
        <w:rPr>
          <w:lang w:eastAsia="zh-CN"/>
        </w:rPr>
        <w:t xml:space="preserve">Умение обосновывать и аргументировать собственные самостоятельные выводы </w:t>
      </w:r>
      <w:r>
        <w:rPr>
          <w:lang w:eastAsia="zh-CN"/>
        </w:rPr>
        <w:t xml:space="preserve">                     </w:t>
      </w:r>
      <w:r w:rsidRPr="00E35770">
        <w:rPr>
          <w:lang w:eastAsia="zh-CN"/>
        </w:rPr>
        <w:t>и оценки;</w:t>
      </w:r>
    </w:p>
    <w:p w:rsidR="00FA58F9" w:rsidRPr="001E587B" w:rsidRDefault="00FA58F9" w:rsidP="00FA58F9">
      <w:pPr>
        <w:widowControl w:val="0"/>
        <w:numPr>
          <w:ilvl w:val="0"/>
          <w:numId w:val="1"/>
        </w:numPr>
        <w:tabs>
          <w:tab w:val="num" w:pos="284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ind w:left="284" w:hanging="284"/>
        <w:jc w:val="both"/>
        <w:rPr>
          <w:b/>
          <w:bCs/>
          <w:lang w:eastAsia="zh-CN"/>
        </w:rPr>
      </w:pPr>
      <w:r w:rsidRPr="00E35770">
        <w:rPr>
          <w:lang w:eastAsia="zh-CN"/>
        </w:rPr>
        <w:t>Грамотно выстроить защиту исследовательской работы, вести дискуссию, использовать презентационные материалы.</w:t>
      </w:r>
    </w:p>
    <w:p w:rsidR="00FA58F9" w:rsidRDefault="00FA58F9" w:rsidP="00FA58F9">
      <w:pPr>
        <w:widowControl w:val="0"/>
        <w:tabs>
          <w:tab w:val="num" w:pos="720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jc w:val="both"/>
        <w:rPr>
          <w:lang w:eastAsia="zh-CN"/>
        </w:rPr>
      </w:pPr>
    </w:p>
    <w:p w:rsidR="00FA58F9" w:rsidRPr="001E587B" w:rsidRDefault="00FA58F9" w:rsidP="00FA58F9">
      <w:pPr>
        <w:widowControl w:val="0"/>
        <w:tabs>
          <w:tab w:val="num" w:pos="720"/>
          <w:tab w:val="left" w:pos="852"/>
          <w:tab w:val="left" w:pos="992"/>
          <w:tab w:val="left" w:pos="1080"/>
          <w:tab w:val="left" w:pos="1136"/>
          <w:tab w:val="left" w:pos="1288"/>
          <w:tab w:val="left" w:pos="1572"/>
        </w:tabs>
        <w:suppressAutoHyphens/>
        <w:spacing w:line="360" w:lineRule="auto"/>
        <w:jc w:val="both"/>
        <w:rPr>
          <w:b/>
          <w:bCs/>
          <w:lang w:eastAsia="zh-CN"/>
        </w:rPr>
      </w:pPr>
    </w:p>
    <w:p w:rsidR="00FA58F9" w:rsidRDefault="00FA58F9" w:rsidP="00FA58F9">
      <w:pPr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b/>
          <w:bCs/>
          <w:lang w:eastAsia="zh-CN"/>
        </w:rPr>
        <w:lastRenderedPageBreak/>
        <w:t>Требования к оформлению работы:</w:t>
      </w:r>
    </w:p>
    <w:p w:rsidR="00FA58F9" w:rsidRPr="00E35770" w:rsidRDefault="00FA58F9" w:rsidP="00FA58F9">
      <w:pPr>
        <w:suppressAutoHyphens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1. </w:t>
      </w:r>
      <w:proofErr w:type="gramStart"/>
      <w:r w:rsidRPr="00E35770">
        <w:rPr>
          <w:lang w:eastAsia="zh-CN"/>
        </w:rPr>
        <w:t>На титульном листе указать: название работы, фамилию и имя (полностью), учебное заведение, творческий коллектив, класс, район; фамилию, имя, отчество (полностью) руководителя работы, контактные телефоны, адрес электронной почты участника.</w:t>
      </w:r>
      <w:proofErr w:type="gramEnd"/>
      <w:r w:rsidRPr="00E35770">
        <w:rPr>
          <w:lang w:eastAsia="zh-CN"/>
        </w:rPr>
        <w:t xml:space="preserve"> Название должно точно отражать содержание работы, возможен подзаголовок.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2.</w:t>
      </w:r>
      <w:r w:rsidRPr="00E35770">
        <w:rPr>
          <w:lang w:eastAsia="zh-CN"/>
        </w:rPr>
        <w:tab/>
        <w:t>План или оглавление с указанием глав, разделов, страниц.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3.</w:t>
      </w:r>
      <w:r w:rsidRPr="00E35770">
        <w:rPr>
          <w:lang w:eastAsia="zh-CN"/>
        </w:rPr>
        <w:tab/>
        <w:t>Введение. Во введении обосновывается выбор темы, актуальность постановки проблемы, содержится обзор литературы и источников по данной теме, формулируются цель и задачи работы.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4.</w:t>
      </w:r>
      <w:r w:rsidRPr="00E35770">
        <w:rPr>
          <w:lang w:eastAsia="zh-CN"/>
        </w:rPr>
        <w:tab/>
        <w:t xml:space="preserve">Основная часть состоит из нескольких глав, в которых раскрывается содержание работы. 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5.</w:t>
      </w:r>
      <w:r w:rsidRPr="00E35770">
        <w:rPr>
          <w:lang w:eastAsia="zh-CN"/>
        </w:rPr>
        <w:tab/>
        <w:t xml:space="preserve">В заключении излагаются выводы и суждения, к которым пришел автор </w:t>
      </w:r>
      <w:r>
        <w:rPr>
          <w:lang w:eastAsia="zh-CN"/>
        </w:rPr>
        <w:t xml:space="preserve">                       </w:t>
      </w:r>
      <w:r w:rsidRPr="00E35770">
        <w:rPr>
          <w:lang w:eastAsia="zh-CN"/>
        </w:rPr>
        <w:t xml:space="preserve">в результате изучения проблемы. </w:t>
      </w:r>
    </w:p>
    <w:p w:rsidR="00FA58F9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6.</w:t>
      </w:r>
      <w:r w:rsidRPr="00E35770">
        <w:rPr>
          <w:lang w:eastAsia="zh-CN"/>
        </w:rPr>
        <w:tab/>
        <w:t xml:space="preserve">Список использованной литературы. Любая работа заканчивается списком использованной литературы, который содержит перечисление всех упомянутых в тексте статей и книг. Сведения об использованных источниках следует приводить в соответствии с требованиями ГОСТ </w:t>
      </w:r>
      <w:proofErr w:type="gramStart"/>
      <w:r w:rsidRPr="00E35770">
        <w:rPr>
          <w:lang w:eastAsia="zh-CN"/>
        </w:rPr>
        <w:t>Р</w:t>
      </w:r>
      <w:proofErr w:type="gramEnd"/>
      <w:r w:rsidRPr="00E35770">
        <w:rPr>
          <w:lang w:eastAsia="zh-CN"/>
        </w:rPr>
        <w:t xml:space="preserve"> 7.0.5–2008 «Библиографическая ссылка. Общие требования </w:t>
      </w:r>
      <w:r>
        <w:rPr>
          <w:lang w:eastAsia="zh-CN"/>
        </w:rPr>
        <w:t xml:space="preserve">                    </w:t>
      </w:r>
      <w:r w:rsidRPr="00E35770">
        <w:rPr>
          <w:lang w:eastAsia="zh-CN"/>
        </w:rPr>
        <w:t xml:space="preserve">и правила составления». 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 xml:space="preserve">7. В приложении содержатся материалы, не вошедшие в основную часть работы (таблицы, схемы, графики, фотографии, рисунки, различные указатели и пр.). Страницы приложения продолжают сплошную нумерацию работы. Все приложения должны быть пронумерованы арабскими цифрами и </w:t>
      </w:r>
      <w:proofErr w:type="spellStart"/>
      <w:r w:rsidRPr="00E35770">
        <w:rPr>
          <w:lang w:eastAsia="zh-CN"/>
        </w:rPr>
        <w:t>атрибутированы</w:t>
      </w:r>
      <w:proofErr w:type="spellEnd"/>
      <w:r w:rsidRPr="00E35770">
        <w:rPr>
          <w:lang w:eastAsia="zh-CN"/>
        </w:rPr>
        <w:t>.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8. Объем работы от 15 страниц печатного текста (шрифт не менее 12 кегля, полуторный интервал).</w:t>
      </w:r>
    </w:p>
    <w:p w:rsidR="00FA58F9" w:rsidRPr="00E35770" w:rsidRDefault="00FA58F9" w:rsidP="00FA58F9">
      <w:pPr>
        <w:shd w:val="clear" w:color="auto" w:fill="FFFFFF"/>
        <w:tabs>
          <w:tab w:val="left" w:pos="708"/>
          <w:tab w:val="left" w:pos="99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E35770">
        <w:rPr>
          <w:lang w:eastAsia="zh-CN"/>
        </w:rPr>
        <w:t>9. Работы предоставляются на олимпиаду в печатном и электронном виде (без диска не принимаются!).</w:t>
      </w:r>
    </w:p>
    <w:p w:rsidR="00FA58F9" w:rsidRPr="00E35770" w:rsidRDefault="00FA58F9" w:rsidP="00FA58F9">
      <w:pPr>
        <w:suppressAutoHyphens/>
        <w:spacing w:line="360" w:lineRule="auto"/>
        <w:ind w:firstLine="567"/>
        <w:jc w:val="both"/>
        <w:rPr>
          <w:b/>
          <w:bCs/>
          <w:lang w:eastAsia="zh-CN"/>
        </w:rPr>
      </w:pPr>
      <w:r w:rsidRPr="00E35770">
        <w:rPr>
          <w:lang w:eastAsia="zh-CN"/>
        </w:rPr>
        <w:t xml:space="preserve">10. Работы компилятивного характера к участию в олимпиаде не допускаются. </w:t>
      </w:r>
    </w:p>
    <w:p w:rsidR="00FA58F9" w:rsidRPr="00E35770" w:rsidRDefault="00FA58F9" w:rsidP="00FA58F9">
      <w:pPr>
        <w:suppressAutoHyphens/>
        <w:spacing w:line="360" w:lineRule="auto"/>
        <w:jc w:val="both"/>
        <w:rPr>
          <w:lang w:eastAsia="zh-CN"/>
        </w:rPr>
      </w:pPr>
      <w:r w:rsidRPr="00E35770">
        <w:rPr>
          <w:b/>
          <w:bCs/>
          <w:lang w:eastAsia="zh-CN"/>
        </w:rPr>
        <w:t>Критерии оценки исследовательской работы: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>Исследовательский характер работы (исследование, реферат с элементами исследования, реферат) — 0-4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>Новизна и оригинальность разработки темы — 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 xml:space="preserve">Соответствие содержания работы заявленной теме и поставленным задачам — </w:t>
      </w:r>
      <w:r>
        <w:rPr>
          <w:lang w:eastAsia="zh-CN"/>
        </w:rPr>
        <w:t xml:space="preserve">             </w:t>
      </w:r>
      <w:r w:rsidRPr="00E35770">
        <w:rPr>
          <w:lang w:eastAsia="zh-CN"/>
        </w:rPr>
        <w:t>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>Логика изложения материала (индивидуальный стиль, ясность изложения материала) — 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lastRenderedPageBreak/>
        <w:t xml:space="preserve">Полнота </w:t>
      </w:r>
      <w:proofErr w:type="spellStart"/>
      <w:r w:rsidRPr="00E35770">
        <w:rPr>
          <w:lang w:eastAsia="zh-CN"/>
        </w:rPr>
        <w:t>источниковой</w:t>
      </w:r>
      <w:proofErr w:type="spellEnd"/>
      <w:r w:rsidRPr="00E35770">
        <w:rPr>
          <w:lang w:eastAsia="zh-CN"/>
        </w:rPr>
        <w:t xml:space="preserve"> базы, умение анализировать источники, извлекать из них информацию — 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 xml:space="preserve">Культура оформления исследования (титульный лист, структурирование текста по графам и параграфам, нумерация страниц, список литературы, приложения) — </w:t>
      </w:r>
      <w:r>
        <w:rPr>
          <w:lang w:eastAsia="zh-CN"/>
        </w:rPr>
        <w:t xml:space="preserve">            </w:t>
      </w:r>
      <w:r w:rsidRPr="00E35770">
        <w:rPr>
          <w:lang w:eastAsia="zh-CN"/>
        </w:rPr>
        <w:t>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>Правильность оформления справочно-библиографического аппарата (наличие сносок и их оформление) — 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>Обоснованность и глубина выводов и оценок — 0-2 балла;</w:t>
      </w:r>
    </w:p>
    <w:p w:rsidR="00FA58F9" w:rsidRPr="00E35770" w:rsidRDefault="00FA58F9" w:rsidP="00FA58F9">
      <w:pPr>
        <w:widowControl w:val="0"/>
        <w:numPr>
          <w:ilvl w:val="0"/>
          <w:numId w:val="4"/>
        </w:numPr>
        <w:tabs>
          <w:tab w:val="left" w:pos="284"/>
          <w:tab w:val="left" w:pos="852"/>
          <w:tab w:val="left" w:pos="992"/>
          <w:tab w:val="left" w:pos="1136"/>
          <w:tab w:val="num" w:pos="1287"/>
          <w:tab w:val="left" w:pos="1722"/>
        </w:tabs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>Грамотность (орфография, пунктуация, синтаксис и прочее) — 0-2 балла;</w:t>
      </w:r>
    </w:p>
    <w:p w:rsidR="00FA58F9" w:rsidRPr="00E35770" w:rsidRDefault="00FA58F9" w:rsidP="00FA58F9">
      <w:pPr>
        <w:suppressAutoHyphens/>
        <w:spacing w:line="360" w:lineRule="auto"/>
        <w:ind w:firstLine="567"/>
        <w:jc w:val="both"/>
        <w:rPr>
          <w:b/>
          <w:bCs/>
          <w:lang w:eastAsia="zh-CN"/>
        </w:rPr>
      </w:pPr>
      <w:r w:rsidRPr="00E35770">
        <w:rPr>
          <w:lang w:eastAsia="zh-CN"/>
        </w:rPr>
        <w:t>Максимальное количество баллов – 20.</w:t>
      </w:r>
    </w:p>
    <w:p w:rsidR="00FA58F9" w:rsidRPr="00E35770" w:rsidRDefault="00FA58F9" w:rsidP="00FA58F9">
      <w:pPr>
        <w:suppressAutoHyphens/>
        <w:spacing w:line="360" w:lineRule="auto"/>
        <w:jc w:val="both"/>
        <w:rPr>
          <w:lang w:eastAsia="zh-CN"/>
        </w:rPr>
      </w:pPr>
      <w:r w:rsidRPr="00E35770">
        <w:rPr>
          <w:b/>
          <w:bCs/>
          <w:lang w:eastAsia="zh-CN"/>
        </w:rPr>
        <w:t>Критерии оценки защиты исследования:</w:t>
      </w:r>
    </w:p>
    <w:p w:rsidR="00FA58F9" w:rsidRPr="00E35770" w:rsidRDefault="00FA58F9" w:rsidP="00FA58F9">
      <w:pPr>
        <w:widowControl w:val="0"/>
        <w:numPr>
          <w:ilvl w:val="0"/>
          <w:numId w:val="2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К</w:t>
      </w:r>
      <w:r w:rsidRPr="00E35770">
        <w:rPr>
          <w:lang w:eastAsia="zh-CN"/>
        </w:rPr>
        <w:t>ультура речи — 0-1 балл;</w:t>
      </w:r>
    </w:p>
    <w:p w:rsidR="00FA58F9" w:rsidRPr="00E35770" w:rsidRDefault="00FA58F9" w:rsidP="00FA58F9">
      <w:pPr>
        <w:widowControl w:val="0"/>
        <w:numPr>
          <w:ilvl w:val="0"/>
          <w:numId w:val="2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У</w:t>
      </w:r>
      <w:r w:rsidRPr="00E35770">
        <w:rPr>
          <w:lang w:eastAsia="zh-CN"/>
        </w:rPr>
        <w:t xml:space="preserve">мение аргументировано и логично, кратко и ёмко изложить содержание работы — </w:t>
      </w:r>
      <w:r>
        <w:rPr>
          <w:lang w:eastAsia="zh-CN"/>
        </w:rPr>
        <w:t xml:space="preserve">               </w:t>
      </w:r>
      <w:r w:rsidRPr="00E35770">
        <w:rPr>
          <w:lang w:eastAsia="zh-CN"/>
        </w:rPr>
        <w:t>0-2 балла;</w:t>
      </w:r>
    </w:p>
    <w:p w:rsidR="00FA58F9" w:rsidRPr="00E35770" w:rsidRDefault="00FA58F9" w:rsidP="00FA58F9">
      <w:pPr>
        <w:widowControl w:val="0"/>
        <w:numPr>
          <w:ilvl w:val="0"/>
          <w:numId w:val="2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С</w:t>
      </w:r>
      <w:r w:rsidRPr="00E35770">
        <w:rPr>
          <w:lang w:eastAsia="zh-CN"/>
        </w:rPr>
        <w:t>тепень владения материалом — 0-4 балла;</w:t>
      </w:r>
    </w:p>
    <w:p w:rsidR="00FA58F9" w:rsidRPr="00E35770" w:rsidRDefault="00FA58F9" w:rsidP="00FA58F9">
      <w:pPr>
        <w:widowControl w:val="0"/>
        <w:numPr>
          <w:ilvl w:val="0"/>
          <w:numId w:val="2"/>
        </w:numPr>
        <w:tabs>
          <w:tab w:val="num" w:pos="284"/>
          <w:tab w:val="left" w:pos="720"/>
          <w:tab w:val="left" w:pos="852"/>
          <w:tab w:val="left" w:pos="992"/>
          <w:tab w:val="left" w:pos="1932"/>
          <w:tab w:val="left" w:pos="2081"/>
          <w:tab w:val="left" w:pos="2306"/>
          <w:tab w:val="left" w:pos="2531"/>
          <w:tab w:val="left" w:pos="2756"/>
          <w:tab w:val="left" w:pos="2981"/>
          <w:tab w:val="left" w:pos="3206"/>
          <w:tab w:val="left" w:pos="3431"/>
          <w:tab w:val="left" w:pos="3656"/>
          <w:tab w:val="left" w:pos="3881"/>
          <w:tab w:val="left" w:pos="4106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К</w:t>
      </w:r>
      <w:r w:rsidRPr="00E35770">
        <w:rPr>
          <w:lang w:eastAsia="zh-CN"/>
        </w:rPr>
        <w:t>оммуникативная культура — 0-1 балл;</w:t>
      </w:r>
    </w:p>
    <w:p w:rsidR="00FA58F9" w:rsidRPr="00E35770" w:rsidRDefault="00FA58F9" w:rsidP="00FA58F9">
      <w:pPr>
        <w:suppressAutoHyphens/>
        <w:spacing w:line="360" w:lineRule="auto"/>
        <w:jc w:val="both"/>
        <w:rPr>
          <w:b/>
          <w:bCs/>
          <w:lang w:eastAsia="zh-CN"/>
        </w:rPr>
      </w:pPr>
      <w:r w:rsidRPr="00E35770">
        <w:rPr>
          <w:lang w:eastAsia="zh-CN"/>
        </w:rPr>
        <w:t>Максимальное количество баллов — 8.</w:t>
      </w:r>
    </w:p>
    <w:p w:rsidR="00FA58F9" w:rsidRPr="00396704" w:rsidRDefault="00FA58F9" w:rsidP="00FA58F9">
      <w:pPr>
        <w:suppressAutoHyphens/>
        <w:spacing w:line="360" w:lineRule="auto"/>
        <w:jc w:val="both"/>
        <w:rPr>
          <w:b/>
          <w:bCs/>
          <w:lang w:eastAsia="zh-CN"/>
        </w:rPr>
      </w:pPr>
      <w:r w:rsidRPr="00E35770">
        <w:rPr>
          <w:b/>
          <w:bCs/>
          <w:lang w:eastAsia="zh-CN"/>
        </w:rPr>
        <w:t xml:space="preserve">Тестирование: </w:t>
      </w:r>
      <w:r w:rsidRPr="00E35770">
        <w:rPr>
          <w:lang w:eastAsia="zh-CN"/>
        </w:rPr>
        <w:t xml:space="preserve">тест состоит из 3 блоков вопросов и соответствует всем типам тестовых заданий ЕГЭ («А», «В», «С»). </w:t>
      </w:r>
      <w:r w:rsidRPr="00396704">
        <w:rPr>
          <w:lang w:eastAsia="zh-CN"/>
        </w:rPr>
        <w:t>Всего 15 вопросов. Максимальное количество баллов – 12.</w:t>
      </w:r>
    </w:p>
    <w:p w:rsidR="00FA58F9" w:rsidRPr="00E35770" w:rsidRDefault="00FA58F9" w:rsidP="00FA58F9">
      <w:pPr>
        <w:suppressAutoHyphens/>
        <w:spacing w:line="360" w:lineRule="auto"/>
        <w:jc w:val="both"/>
        <w:rPr>
          <w:lang w:eastAsia="zh-CN"/>
        </w:rPr>
      </w:pPr>
      <w:r w:rsidRPr="00E35770">
        <w:rPr>
          <w:b/>
          <w:bCs/>
          <w:lang w:eastAsia="zh-CN"/>
        </w:rPr>
        <w:t>Учащиеся 9–11 классов:</w:t>
      </w:r>
      <w:r w:rsidRPr="00E35770">
        <w:rPr>
          <w:lang w:eastAsia="zh-CN"/>
        </w:rPr>
        <w:t xml:space="preserve"> работы подаются не позднее, чем за месяц до проведения регионального этапа олимпиады. Работы, поданные позднее назначенного Оргкомитетом срока, не принимаются и не рассматриваются. Тексты олимпиадных работ </w:t>
      </w:r>
      <w:r>
        <w:rPr>
          <w:lang w:eastAsia="zh-CN"/>
        </w:rPr>
        <w:t xml:space="preserve">                                </w:t>
      </w:r>
      <w:r w:rsidRPr="00E35770">
        <w:rPr>
          <w:lang w:eastAsia="zh-CN"/>
        </w:rPr>
        <w:t>не возвращаются.</w:t>
      </w:r>
    </w:p>
    <w:p w:rsidR="00FA58F9" w:rsidRDefault="00FA58F9" w:rsidP="00FA58F9">
      <w:pPr>
        <w:shd w:val="clear" w:color="auto" w:fill="FFFFFF"/>
        <w:suppressAutoHyphens/>
        <w:spacing w:line="360" w:lineRule="auto"/>
        <w:jc w:val="both"/>
        <w:rPr>
          <w:lang w:eastAsia="zh-CN"/>
        </w:rPr>
      </w:pPr>
      <w:r w:rsidRPr="00E35770">
        <w:rPr>
          <w:lang w:eastAsia="zh-CN"/>
        </w:rPr>
        <w:t xml:space="preserve">Защита самостоятельной работы (исследование, реферат с элементами исследования) оценивается по 8-ми балльной системе. По желанию можно использовать компьютерные презентации или иллюстративный ряд. </w:t>
      </w:r>
    </w:p>
    <w:p w:rsidR="00FA58F9" w:rsidRPr="00396704" w:rsidRDefault="00FA58F9" w:rsidP="00FA58F9">
      <w:pPr>
        <w:shd w:val="clear" w:color="auto" w:fill="FFFFFF"/>
        <w:suppressAutoHyphens/>
        <w:spacing w:line="360" w:lineRule="auto"/>
        <w:jc w:val="both"/>
        <w:rPr>
          <w:b/>
          <w:bCs/>
          <w:lang w:eastAsia="zh-CN"/>
        </w:rPr>
      </w:pPr>
      <w:r w:rsidRPr="00E35770">
        <w:rPr>
          <w:lang w:eastAsia="zh-CN"/>
        </w:rPr>
        <w:t xml:space="preserve">Победители и призеры </w:t>
      </w:r>
      <w:r>
        <w:rPr>
          <w:lang w:eastAsia="zh-CN"/>
        </w:rPr>
        <w:t xml:space="preserve">районного этапа </w:t>
      </w:r>
      <w:r w:rsidRPr="00E35770">
        <w:rPr>
          <w:lang w:eastAsia="zh-CN"/>
        </w:rPr>
        <w:t xml:space="preserve">олимпиады определяются по сумме набранных баллов. Максимальное количество </w:t>
      </w:r>
      <w:r w:rsidRPr="00396704">
        <w:rPr>
          <w:lang w:eastAsia="zh-CN"/>
        </w:rPr>
        <w:t>баллов – 20.</w:t>
      </w:r>
    </w:p>
    <w:p w:rsidR="00FA58F9" w:rsidRPr="003A4DA3" w:rsidRDefault="00FA58F9" w:rsidP="00FA58F9">
      <w:pPr>
        <w:suppressAutoHyphens/>
        <w:ind w:firstLine="567"/>
        <w:jc w:val="both"/>
        <w:rPr>
          <w:lang w:eastAsia="zh-CN"/>
        </w:rPr>
      </w:pPr>
      <w:r w:rsidRPr="003A4DA3">
        <w:rPr>
          <w:b/>
          <w:bCs/>
          <w:lang w:eastAsia="zh-CN"/>
        </w:rPr>
        <w:t xml:space="preserve">Оргкомитет Олимпиады: </w:t>
      </w:r>
    </w:p>
    <w:p w:rsidR="00FA58F9" w:rsidRPr="003A4DA3" w:rsidRDefault="00FA58F9" w:rsidP="00FA58F9">
      <w:pPr>
        <w:pStyle w:val="a6"/>
        <w:widowControl w:val="0"/>
        <w:numPr>
          <w:ilvl w:val="0"/>
          <w:numId w:val="7"/>
        </w:numPr>
        <w:tabs>
          <w:tab w:val="left" w:pos="284"/>
          <w:tab w:val="left" w:pos="360"/>
          <w:tab w:val="left" w:pos="930"/>
        </w:tabs>
        <w:suppressAutoHyphens/>
        <w:jc w:val="both"/>
        <w:rPr>
          <w:lang w:eastAsia="zh-CN"/>
        </w:rPr>
      </w:pPr>
      <w:proofErr w:type="spellStart"/>
      <w:r w:rsidRPr="002276D9">
        <w:rPr>
          <w:i/>
          <w:lang w:eastAsia="zh-CN"/>
        </w:rPr>
        <w:t>Свистунова</w:t>
      </w:r>
      <w:proofErr w:type="spellEnd"/>
      <w:r w:rsidRPr="002276D9">
        <w:rPr>
          <w:i/>
          <w:lang w:eastAsia="zh-CN"/>
        </w:rPr>
        <w:t xml:space="preserve"> Елена Владимировна</w:t>
      </w:r>
      <w:r w:rsidRPr="003A4DA3">
        <w:rPr>
          <w:lang w:eastAsia="zh-CN"/>
        </w:rPr>
        <w:t xml:space="preserve"> – методист ИМЦ Красносельского района, телефон: 8921-404-40-74, </w:t>
      </w:r>
      <w:r w:rsidRPr="003A4DA3">
        <w:rPr>
          <w:lang w:val="en-US" w:eastAsia="zh-CN"/>
        </w:rPr>
        <w:t>e</w:t>
      </w:r>
      <w:r w:rsidRPr="003A4DA3">
        <w:rPr>
          <w:lang w:eastAsia="zh-CN"/>
        </w:rPr>
        <w:t>-</w:t>
      </w:r>
      <w:r w:rsidRPr="003A4DA3">
        <w:rPr>
          <w:lang w:val="en-US" w:eastAsia="zh-CN"/>
        </w:rPr>
        <w:t>mail</w:t>
      </w:r>
      <w:r w:rsidRPr="003A4DA3">
        <w:rPr>
          <w:lang w:eastAsia="zh-CN"/>
        </w:rPr>
        <w:t xml:space="preserve">: </w:t>
      </w:r>
      <w:hyperlink r:id="rId6" w:history="1">
        <w:r w:rsidRPr="003A4DA3">
          <w:rPr>
            <w:rStyle w:val="a7"/>
            <w:lang w:val="en-US" w:eastAsia="zh-CN"/>
          </w:rPr>
          <w:t>svistelena</w:t>
        </w:r>
        <w:r w:rsidRPr="003A4DA3">
          <w:rPr>
            <w:rStyle w:val="a7"/>
            <w:lang w:eastAsia="zh-CN"/>
          </w:rPr>
          <w:t>@</w:t>
        </w:r>
        <w:r w:rsidRPr="003A4DA3">
          <w:rPr>
            <w:rStyle w:val="a7"/>
            <w:lang w:val="en-US" w:eastAsia="zh-CN"/>
          </w:rPr>
          <w:t>gmail</w:t>
        </w:r>
        <w:r w:rsidRPr="003A4DA3">
          <w:rPr>
            <w:rStyle w:val="a7"/>
            <w:lang w:eastAsia="zh-CN"/>
          </w:rPr>
          <w:t>.</w:t>
        </w:r>
        <w:r w:rsidRPr="003A4DA3">
          <w:rPr>
            <w:rStyle w:val="a7"/>
            <w:lang w:val="en-US" w:eastAsia="zh-CN"/>
          </w:rPr>
          <w:t>com</w:t>
        </w:r>
      </w:hyperlink>
      <w:hyperlink r:id="rId7" w:history="1"/>
      <w:r w:rsidRPr="003A4DA3">
        <w:rPr>
          <w:color w:val="0000FF"/>
          <w:lang w:eastAsia="zh-CN"/>
        </w:rPr>
        <w:t>;</w:t>
      </w:r>
    </w:p>
    <w:p w:rsidR="00FA58F9" w:rsidRPr="003A4DA3" w:rsidRDefault="00FA58F9" w:rsidP="00FA58F9">
      <w:pPr>
        <w:pStyle w:val="p1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8"/>
          <w:color w:val="000000"/>
        </w:rPr>
      </w:pPr>
      <w:r w:rsidRPr="003A4DA3">
        <w:rPr>
          <w:rStyle w:val="s9"/>
          <w:i/>
          <w:iCs/>
          <w:color w:val="000000"/>
        </w:rPr>
        <w:t>Федорова Любовь Анатольевна</w:t>
      </w:r>
      <w:r w:rsidRPr="003A4DA3">
        <w:rPr>
          <w:rStyle w:val="apple-converted-space"/>
          <w:color w:val="000000"/>
        </w:rPr>
        <w:t> </w:t>
      </w:r>
      <w:r w:rsidRPr="003A4DA3">
        <w:rPr>
          <w:rStyle w:val="s8"/>
          <w:color w:val="000000"/>
        </w:rPr>
        <w:t>–</w:t>
      </w:r>
      <w:r w:rsidRPr="003A4DA3">
        <w:rPr>
          <w:rStyle w:val="apple-converted-space"/>
          <w:color w:val="000000"/>
        </w:rPr>
        <w:t> </w:t>
      </w:r>
      <w:r w:rsidRPr="003A4DA3">
        <w:rPr>
          <w:rStyle w:val="s4"/>
        </w:rPr>
        <w:t>методист</w:t>
      </w:r>
      <w:r w:rsidRPr="003A4DA3">
        <w:rPr>
          <w:rStyle w:val="apple-converted-space"/>
          <w:color w:val="00CCFF"/>
        </w:rPr>
        <w:t xml:space="preserve">  </w:t>
      </w:r>
      <w:r w:rsidRPr="003A4DA3">
        <w:rPr>
          <w:rStyle w:val="s8"/>
          <w:color w:val="000000"/>
        </w:rPr>
        <w:t>ДДТ Красносельского района;</w:t>
      </w:r>
    </w:p>
    <w:p w:rsidR="00FA58F9" w:rsidRPr="003A4DA3" w:rsidRDefault="00FA58F9" w:rsidP="00FA58F9">
      <w:pPr>
        <w:pStyle w:val="p1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4DA3">
        <w:rPr>
          <w:rStyle w:val="s9"/>
          <w:i/>
          <w:iCs/>
          <w:color w:val="000000"/>
        </w:rPr>
        <w:t>Аниканова Наталья Геннадьевна</w:t>
      </w:r>
      <w:r w:rsidRPr="003A4DA3">
        <w:rPr>
          <w:rStyle w:val="apple-converted-space"/>
          <w:color w:val="000000"/>
        </w:rPr>
        <w:t> </w:t>
      </w:r>
      <w:r w:rsidRPr="003A4DA3">
        <w:rPr>
          <w:rStyle w:val="s8"/>
          <w:color w:val="000000"/>
        </w:rPr>
        <w:t>– учитель ГБОУ СОШ № 546 Красносельского района (по согласованию);</w:t>
      </w:r>
    </w:p>
    <w:p w:rsidR="00FA58F9" w:rsidRPr="003A4DA3" w:rsidRDefault="00FA58F9" w:rsidP="00FA58F9">
      <w:pPr>
        <w:pStyle w:val="p1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8"/>
          <w:color w:val="000000"/>
        </w:rPr>
      </w:pPr>
      <w:proofErr w:type="spellStart"/>
      <w:r w:rsidRPr="003A4DA3">
        <w:rPr>
          <w:rStyle w:val="s9"/>
          <w:i/>
          <w:iCs/>
          <w:color w:val="000000"/>
        </w:rPr>
        <w:t>Вальская</w:t>
      </w:r>
      <w:proofErr w:type="spellEnd"/>
      <w:r w:rsidRPr="003A4DA3">
        <w:rPr>
          <w:rStyle w:val="s9"/>
          <w:i/>
          <w:iCs/>
          <w:color w:val="000000"/>
        </w:rPr>
        <w:t xml:space="preserve"> Татьяна Анатольевна</w:t>
      </w:r>
      <w:r w:rsidRPr="003A4DA3">
        <w:rPr>
          <w:rStyle w:val="apple-converted-space"/>
          <w:color w:val="000000"/>
        </w:rPr>
        <w:t> </w:t>
      </w:r>
      <w:r w:rsidRPr="003A4DA3">
        <w:rPr>
          <w:rStyle w:val="s8"/>
          <w:color w:val="000000"/>
        </w:rPr>
        <w:t>– учитель ГБОУ лицей № 369 Красносельского района (по согласованию);</w:t>
      </w:r>
    </w:p>
    <w:p w:rsidR="00FA58F9" w:rsidRPr="003A4DA3" w:rsidRDefault="00FA58F9" w:rsidP="00FA58F9">
      <w:pPr>
        <w:pStyle w:val="a6"/>
        <w:numPr>
          <w:ilvl w:val="0"/>
          <w:numId w:val="7"/>
        </w:numPr>
        <w:jc w:val="both"/>
      </w:pPr>
      <w:r w:rsidRPr="000136D7">
        <w:rPr>
          <w:i/>
        </w:rPr>
        <w:t>Дан Татьяна Юрьевна</w:t>
      </w:r>
      <w:r w:rsidRPr="003A4DA3">
        <w:t>, учитель ГБОУ лицея №395 (по согласованию)</w:t>
      </w:r>
    </w:p>
    <w:p w:rsidR="00FA58F9" w:rsidRPr="003A4DA3" w:rsidRDefault="00FA58F9" w:rsidP="00FA58F9">
      <w:pPr>
        <w:pStyle w:val="a6"/>
        <w:numPr>
          <w:ilvl w:val="0"/>
          <w:numId w:val="7"/>
        </w:numPr>
        <w:jc w:val="both"/>
      </w:pPr>
      <w:proofErr w:type="spellStart"/>
      <w:r>
        <w:rPr>
          <w:i/>
        </w:rPr>
        <w:lastRenderedPageBreak/>
        <w:t>Череватова</w:t>
      </w:r>
      <w:proofErr w:type="spellEnd"/>
      <w:r>
        <w:rPr>
          <w:i/>
        </w:rPr>
        <w:t xml:space="preserve"> Марина Владимировна</w:t>
      </w:r>
      <w:r w:rsidRPr="003A4DA3">
        <w:t xml:space="preserve">, </w:t>
      </w:r>
      <w:r>
        <w:t xml:space="preserve">заведующий библиотекой </w:t>
      </w:r>
      <w:r w:rsidRPr="003A4DA3">
        <w:t xml:space="preserve"> ГБОУ СОШ №</w:t>
      </w:r>
      <w:r>
        <w:t>247</w:t>
      </w:r>
      <w:r w:rsidRPr="003A4DA3">
        <w:t xml:space="preserve"> (по согласованию)</w:t>
      </w:r>
      <w:r>
        <w:t>.</w:t>
      </w:r>
    </w:p>
    <w:p w:rsidR="00FA58F9" w:rsidRDefault="00FA58F9" w:rsidP="00FA58F9">
      <w:pPr>
        <w:pStyle w:val="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34347" w:rsidRDefault="00FA58F9"/>
    <w:sectPr w:rsidR="00634347" w:rsidSect="009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56535"/>
    <w:multiLevelType w:val="hybridMultilevel"/>
    <w:tmpl w:val="32F8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55D"/>
    <w:multiLevelType w:val="hybridMultilevel"/>
    <w:tmpl w:val="290AE5EA"/>
    <w:lvl w:ilvl="0" w:tplc="041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>
    <w:nsid w:val="283B2102"/>
    <w:multiLevelType w:val="hybridMultilevel"/>
    <w:tmpl w:val="066E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B69A6"/>
    <w:multiLevelType w:val="hybridMultilevel"/>
    <w:tmpl w:val="84C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55586"/>
    <w:multiLevelType w:val="hybridMultilevel"/>
    <w:tmpl w:val="5504CA6E"/>
    <w:lvl w:ilvl="0" w:tplc="8C121E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43CC5"/>
    <w:multiLevelType w:val="hybridMultilevel"/>
    <w:tmpl w:val="31B65B66"/>
    <w:lvl w:ilvl="0" w:tplc="9EB8956E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8">
    <w:nsid w:val="751A3618"/>
    <w:multiLevelType w:val="hybridMultilevel"/>
    <w:tmpl w:val="EF6E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C3BF8"/>
    <w:multiLevelType w:val="hybridMultilevel"/>
    <w:tmpl w:val="9316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8F9"/>
    <w:rsid w:val="002D6119"/>
    <w:rsid w:val="004402C7"/>
    <w:rsid w:val="008B4FF0"/>
    <w:rsid w:val="00B20156"/>
    <w:rsid w:val="00CA0BBC"/>
    <w:rsid w:val="00CE01D5"/>
    <w:rsid w:val="00D60D7A"/>
    <w:rsid w:val="00E176CA"/>
    <w:rsid w:val="00F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A58F9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FA58F9"/>
    <w:rPr>
      <w:rFonts w:ascii="Calibri" w:eastAsia="MS Mincho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FA58F9"/>
    <w:rPr>
      <w:color w:val="0000FF" w:themeColor="hyperlink"/>
      <w:u w:val="single"/>
    </w:rPr>
  </w:style>
  <w:style w:type="paragraph" w:customStyle="1" w:styleId="p6">
    <w:name w:val="p6"/>
    <w:basedOn w:val="a"/>
    <w:uiPriority w:val="99"/>
    <w:rsid w:val="00FA58F9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FA58F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FA58F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A58F9"/>
    <w:rPr>
      <w:rFonts w:cs="Times New Roman"/>
    </w:rPr>
  </w:style>
  <w:style w:type="character" w:customStyle="1" w:styleId="s1">
    <w:name w:val="s1"/>
    <w:basedOn w:val="a0"/>
    <w:uiPriority w:val="99"/>
    <w:rsid w:val="00FA58F9"/>
    <w:rPr>
      <w:rFonts w:cs="Times New Roman"/>
    </w:rPr>
  </w:style>
  <w:style w:type="character" w:customStyle="1" w:styleId="s3">
    <w:name w:val="s3"/>
    <w:basedOn w:val="a0"/>
    <w:uiPriority w:val="99"/>
    <w:rsid w:val="00FA58F9"/>
    <w:rPr>
      <w:rFonts w:cs="Times New Roman"/>
    </w:rPr>
  </w:style>
  <w:style w:type="paragraph" w:customStyle="1" w:styleId="p4">
    <w:name w:val="p4"/>
    <w:basedOn w:val="a"/>
    <w:uiPriority w:val="99"/>
    <w:rsid w:val="00FA58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A58F9"/>
    <w:rPr>
      <w:rFonts w:cs="Times New Roman"/>
    </w:rPr>
  </w:style>
  <w:style w:type="paragraph" w:customStyle="1" w:styleId="p5">
    <w:name w:val="p5"/>
    <w:basedOn w:val="a"/>
    <w:uiPriority w:val="99"/>
    <w:rsid w:val="00FA58F9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FA58F9"/>
    <w:rPr>
      <w:rFonts w:cs="Times New Roman"/>
    </w:rPr>
  </w:style>
  <w:style w:type="character" w:customStyle="1" w:styleId="s5">
    <w:name w:val="s5"/>
    <w:basedOn w:val="a0"/>
    <w:uiPriority w:val="99"/>
    <w:rsid w:val="00FA58F9"/>
    <w:rPr>
      <w:rFonts w:cs="Times New Roman"/>
    </w:rPr>
  </w:style>
  <w:style w:type="paragraph" w:customStyle="1" w:styleId="p7">
    <w:name w:val="p7"/>
    <w:basedOn w:val="a"/>
    <w:uiPriority w:val="99"/>
    <w:rsid w:val="00FA58F9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FA58F9"/>
    <w:rPr>
      <w:rFonts w:cs="Times New Roman"/>
    </w:rPr>
  </w:style>
  <w:style w:type="character" w:customStyle="1" w:styleId="s8">
    <w:name w:val="s8"/>
    <w:basedOn w:val="a0"/>
    <w:uiPriority w:val="99"/>
    <w:rsid w:val="00FA58F9"/>
    <w:rPr>
      <w:rFonts w:cs="Times New Roman"/>
    </w:rPr>
  </w:style>
  <w:style w:type="character" w:customStyle="1" w:styleId="s9">
    <w:name w:val="s9"/>
    <w:basedOn w:val="a0"/>
    <w:uiPriority w:val="99"/>
    <w:rsid w:val="00FA58F9"/>
    <w:rPr>
      <w:rFonts w:cs="Times New Roman"/>
    </w:rPr>
  </w:style>
  <w:style w:type="character" w:customStyle="1" w:styleId="s10">
    <w:name w:val="s10"/>
    <w:basedOn w:val="a0"/>
    <w:uiPriority w:val="99"/>
    <w:rsid w:val="00FA58F9"/>
    <w:rPr>
      <w:rFonts w:cs="Times New Roman"/>
    </w:rPr>
  </w:style>
  <w:style w:type="character" w:customStyle="1" w:styleId="s11">
    <w:name w:val="s11"/>
    <w:basedOn w:val="a0"/>
    <w:uiPriority w:val="99"/>
    <w:rsid w:val="00FA58F9"/>
    <w:rPr>
      <w:rFonts w:cs="Times New Roman"/>
    </w:rPr>
  </w:style>
  <w:style w:type="paragraph" w:customStyle="1" w:styleId="p9">
    <w:name w:val="p9"/>
    <w:basedOn w:val="a"/>
    <w:uiPriority w:val="99"/>
    <w:rsid w:val="00FA58F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A58F9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FA58F9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FA58F9"/>
    <w:rPr>
      <w:rFonts w:cs="Times New Roman"/>
      <w:b/>
      <w:bCs/>
    </w:rPr>
  </w:style>
  <w:style w:type="paragraph" w:customStyle="1" w:styleId="p13">
    <w:name w:val="p13"/>
    <w:basedOn w:val="a"/>
    <w:uiPriority w:val="99"/>
    <w:rsid w:val="00FA58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_kraev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stelena@gmail.com" TargetMode="External"/><Relationship Id="rId5" Type="http://schemas.openxmlformats.org/officeDocument/2006/relationships/hyperlink" Target="https://docviewer.yandex.ru/r.xml?sk=y6a5c58b991d119a9489df96a059ed38c&amp;url=mailto%3Aanika-natalya%40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2017-01-14T11:38:00Z</dcterms:created>
  <dcterms:modified xsi:type="dcterms:W3CDTF">2017-01-14T11:39:00Z</dcterms:modified>
</cp:coreProperties>
</file>