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AB" w:rsidRPr="007C1AEC" w:rsidRDefault="000D3AAB">
      <w:pPr>
        <w:rPr>
          <w:rFonts w:ascii="Times New Roman" w:hAnsi="Times New Roman" w:cs="Times New Roman"/>
          <w:b/>
          <w:sz w:val="32"/>
          <w:szCs w:val="32"/>
        </w:rPr>
      </w:pPr>
      <w:r w:rsidRPr="007C1AEC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</w:p>
    <w:p w:rsidR="000D3AAB" w:rsidRPr="007C1AEC" w:rsidRDefault="000D3AAB" w:rsidP="000D3A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C1AEC">
        <w:rPr>
          <w:rFonts w:ascii="Times New Roman" w:hAnsi="Times New Roman" w:cs="Times New Roman"/>
          <w:b/>
          <w:sz w:val="32"/>
          <w:szCs w:val="32"/>
        </w:rPr>
        <w:t>соотнеси описание и картинку;</w:t>
      </w:r>
    </w:p>
    <w:p w:rsidR="002A2E5E" w:rsidRPr="007C1AEC" w:rsidRDefault="000D3AAB" w:rsidP="000D3A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C1AEC">
        <w:rPr>
          <w:rFonts w:ascii="Times New Roman" w:hAnsi="Times New Roman" w:cs="Times New Roman"/>
          <w:b/>
          <w:sz w:val="32"/>
          <w:szCs w:val="32"/>
        </w:rPr>
        <w:t>соедини линией соответствующее описание и картинку к ней.</w:t>
      </w:r>
    </w:p>
    <w:p w:rsidR="000D3AAB" w:rsidRPr="007C1AEC" w:rsidRDefault="000D3AAB" w:rsidP="000D3AA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7807"/>
        <w:gridCol w:w="7807"/>
      </w:tblGrid>
      <w:tr w:rsidR="008B3B18" w:rsidTr="000D3AAB">
        <w:tc>
          <w:tcPr>
            <w:tcW w:w="7807" w:type="dxa"/>
          </w:tcPr>
          <w:p w:rsidR="008B3B18" w:rsidRDefault="008B3B18" w:rsidP="000D3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3AAB">
              <w:rPr>
                <w:rFonts w:ascii="Times New Roman" w:hAnsi="Times New Roman" w:cs="Times New Roman"/>
                <w:sz w:val="32"/>
                <w:szCs w:val="32"/>
              </w:rPr>
              <w:t>Когда учебный год только начался и особо можно не вникать в учебу, так как еще будет время наверстать упущенное.</w:t>
            </w:r>
          </w:p>
        </w:tc>
        <w:tc>
          <w:tcPr>
            <w:tcW w:w="7807" w:type="dxa"/>
            <w:vMerge w:val="restart"/>
          </w:tcPr>
          <w:p w:rsidR="008B3B18" w:rsidRDefault="008B3B18" w:rsidP="000D3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2500" cy="4229100"/>
                  <wp:effectExtent l="19050" t="0" r="0" b="0"/>
                  <wp:docPr id="1" name="Рисунок 1" descr="https://ds02.infourok.ru/uploads/ex/0d49/00079ae0-592cfea0/hello_html_2e781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d49/00079ae0-592cfea0/hello_html_2e781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22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B18" w:rsidTr="000D3AAB">
        <w:tc>
          <w:tcPr>
            <w:tcW w:w="7807" w:type="dxa"/>
          </w:tcPr>
          <w:p w:rsidR="008B3B18" w:rsidRPr="000D3AAB" w:rsidRDefault="008B3B18" w:rsidP="000D3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3AAB">
              <w:rPr>
                <w:rFonts w:ascii="Times New Roman" w:hAnsi="Times New Roman" w:cs="Times New Roman"/>
                <w:sz w:val="32"/>
                <w:szCs w:val="32"/>
              </w:rPr>
              <w:t xml:space="preserve">    Это тот самый золотой час, когда все сбывается и подарки, и угощения, и внимание родственников и друзей, все в одно время. А еще прекрасное время провести его в компании веселых друзей.</w:t>
            </w:r>
          </w:p>
          <w:p w:rsidR="008B3B18" w:rsidRDefault="008B3B18" w:rsidP="000D3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07" w:type="dxa"/>
            <w:vMerge/>
          </w:tcPr>
          <w:p w:rsidR="008B3B18" w:rsidRDefault="008B3B18" w:rsidP="000D3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18" w:rsidTr="000D3AAB">
        <w:tc>
          <w:tcPr>
            <w:tcW w:w="7807" w:type="dxa"/>
          </w:tcPr>
          <w:p w:rsidR="008B3B18" w:rsidRPr="000D3AAB" w:rsidRDefault="008B3B18" w:rsidP="000D3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3AAB">
              <w:rPr>
                <w:rFonts w:ascii="Times New Roman" w:hAnsi="Times New Roman" w:cs="Times New Roman"/>
                <w:sz w:val="32"/>
                <w:szCs w:val="32"/>
              </w:rPr>
              <w:t>Это время надежд, время влюблённых, время мимоз и тюльпанов, это время предвкушения игр и новинок во всем.</w:t>
            </w:r>
          </w:p>
          <w:p w:rsidR="008B3B18" w:rsidRDefault="008B3B18" w:rsidP="000D3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07" w:type="dxa"/>
            <w:vMerge/>
          </w:tcPr>
          <w:p w:rsidR="008B3B18" w:rsidRDefault="008B3B18" w:rsidP="000D3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18" w:rsidTr="000D3AAB">
        <w:tc>
          <w:tcPr>
            <w:tcW w:w="7807" w:type="dxa"/>
          </w:tcPr>
          <w:p w:rsidR="008B3B18" w:rsidRDefault="008B3B18" w:rsidP="000D3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3AAB">
              <w:rPr>
                <w:rFonts w:ascii="Times New Roman" w:hAnsi="Times New Roman" w:cs="Times New Roman"/>
                <w:sz w:val="32"/>
                <w:szCs w:val="32"/>
              </w:rPr>
              <w:t>Это самые совершенные каникулы из всех, во-первых, они самые продолжительные, во-вторых, это  самое золотое время для нашего здоровья, вокруг много фруктов, свежих ягод, приятного тепла.</w:t>
            </w:r>
          </w:p>
        </w:tc>
        <w:tc>
          <w:tcPr>
            <w:tcW w:w="7807" w:type="dxa"/>
            <w:vMerge/>
          </w:tcPr>
          <w:p w:rsidR="008B3B18" w:rsidRDefault="008B3B18" w:rsidP="000D3A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D3AAB" w:rsidRPr="000D3AAB" w:rsidRDefault="000D3AAB" w:rsidP="000D3AAB">
      <w:pPr>
        <w:rPr>
          <w:rFonts w:ascii="Times New Roman" w:hAnsi="Times New Roman" w:cs="Times New Roman"/>
          <w:sz w:val="32"/>
          <w:szCs w:val="32"/>
        </w:rPr>
      </w:pPr>
    </w:p>
    <w:sectPr w:rsidR="000D3AAB" w:rsidRPr="000D3AAB" w:rsidSect="000D3A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84DB4"/>
    <w:multiLevelType w:val="hybridMultilevel"/>
    <w:tmpl w:val="8152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AAB"/>
    <w:rsid w:val="0005653C"/>
    <w:rsid w:val="000D3AAB"/>
    <w:rsid w:val="002A2E5E"/>
    <w:rsid w:val="007C1AEC"/>
    <w:rsid w:val="008B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AB"/>
    <w:pPr>
      <w:ind w:left="720"/>
      <w:contextualSpacing/>
    </w:pPr>
  </w:style>
  <w:style w:type="table" w:styleId="a4">
    <w:name w:val="Table Grid"/>
    <w:basedOn w:val="a1"/>
    <w:uiPriority w:val="59"/>
    <w:rsid w:val="000D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2016-11-20T12:04:00Z</dcterms:created>
  <dcterms:modified xsi:type="dcterms:W3CDTF">2016-11-20T12:24:00Z</dcterms:modified>
</cp:coreProperties>
</file>